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2F6F" w:rsidRDefault="002A2F6F" w:rsidP="002A2F6F">
      <w:pPr>
        <w:spacing w:line="320" w:lineRule="exact"/>
        <w:rPr>
          <w:sz w:val="28"/>
        </w:rPr>
      </w:pPr>
      <w:r>
        <w:rPr>
          <w:rFonts w:hint="eastAsia"/>
          <w:sz w:val="28"/>
          <w:shd w:val="clear" w:color="auto" w:fill="000000"/>
        </w:rPr>
        <w:t xml:space="preserve">居 宅 介 護 支 援 事 業 者 重 要 事 項 説 明 書  </w:t>
      </w:r>
      <w:r>
        <w:rPr>
          <w:rFonts w:hint="eastAsia"/>
          <w:sz w:val="28"/>
        </w:rPr>
        <w:t xml:space="preserve">　</w:t>
      </w:r>
    </w:p>
    <w:p w:rsidR="002A2F6F" w:rsidRDefault="002A2F6F" w:rsidP="002A2F6F">
      <w:pPr>
        <w:spacing w:line="200" w:lineRule="exact"/>
        <w:ind w:firstLine="210"/>
        <w:rPr>
          <w:sz w:val="24"/>
        </w:rPr>
      </w:pPr>
    </w:p>
    <w:p w:rsidR="002A2F6F" w:rsidRPr="0038027D" w:rsidRDefault="002A2F6F" w:rsidP="002A2F6F">
      <w:pPr>
        <w:pStyle w:val="a8"/>
        <w:spacing w:line="240" w:lineRule="auto"/>
      </w:pPr>
      <w:r>
        <w:rPr>
          <w:rFonts w:hint="eastAsia"/>
        </w:rPr>
        <w:t>あなた（又はあなたの家族）が利用しようと考えている指定居宅介護支援について、</w:t>
      </w:r>
      <w:r w:rsidRPr="0038027D">
        <w:rPr>
          <w:rFonts w:hint="eastAsia"/>
        </w:rPr>
        <w:t>契約を締結する前に知っておいていただきたい内容を、説明いたします。わからないこと、わかりにくいことがあれば、遠慮なく質問をしてください。</w:t>
      </w:r>
    </w:p>
    <w:p w:rsidR="002A2F6F" w:rsidRPr="0038027D" w:rsidRDefault="002A2F6F" w:rsidP="002A2F6F">
      <w:pPr>
        <w:pStyle w:val="a8"/>
        <w:spacing w:line="240" w:lineRule="auto"/>
        <w:ind w:firstLine="0"/>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64"/>
      </w:tblGrid>
      <w:tr w:rsidR="002A2F6F" w:rsidRPr="0038027D" w:rsidTr="007C1450">
        <w:trPr>
          <w:trHeight w:val="1034"/>
        </w:trPr>
        <w:tc>
          <w:tcPr>
            <w:tcW w:w="9064" w:type="dxa"/>
          </w:tcPr>
          <w:p w:rsidR="002A2F6F" w:rsidRPr="0038027D" w:rsidRDefault="002A2F6F" w:rsidP="007C1450">
            <w:pPr>
              <w:ind w:firstLine="236"/>
              <w:rPr>
                <w:sz w:val="24"/>
              </w:rPr>
            </w:pPr>
            <w:r w:rsidRPr="0038027D">
              <w:rPr>
                <w:rFonts w:hint="eastAsia"/>
                <w:sz w:val="24"/>
              </w:rPr>
              <w:t>この「重要事項説明書」は、「指定居宅介護支援等の事業の人員及び運営に関する基準（平成11年厚生省令第38号）」第４条の規定に基づき、指定居宅介護支援提供の契約締結に際して、ご注意いただきたいことを説明するものです。</w:t>
            </w:r>
          </w:p>
        </w:tc>
      </w:tr>
    </w:tbl>
    <w:p w:rsidR="002A2F6F" w:rsidRPr="0038027D" w:rsidRDefault="002A2F6F" w:rsidP="002A2F6F">
      <w:pPr>
        <w:rPr>
          <w:sz w:val="22"/>
        </w:rPr>
      </w:pPr>
    </w:p>
    <w:p w:rsidR="002A2F6F" w:rsidRPr="0038027D" w:rsidRDefault="002A2F6F" w:rsidP="002A2F6F">
      <w:pPr>
        <w:rPr>
          <w:sz w:val="22"/>
        </w:rPr>
      </w:pPr>
      <w:r w:rsidRPr="0038027D">
        <w:rPr>
          <w:rFonts w:hint="eastAsia"/>
          <w:sz w:val="22"/>
        </w:rPr>
        <w:t>１　指定居宅介護支援を提供する事業者について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0"/>
        <w:gridCol w:w="7084"/>
      </w:tblGrid>
      <w:tr w:rsidR="002A2F6F" w:rsidRPr="0038027D" w:rsidTr="007C1450">
        <w:trPr>
          <w:trHeight w:val="359"/>
        </w:trPr>
        <w:tc>
          <w:tcPr>
            <w:tcW w:w="1980" w:type="dxa"/>
            <w:shd w:val="pct12" w:color="000000" w:fill="FFFFFF"/>
            <w:vAlign w:val="center"/>
          </w:tcPr>
          <w:p w:rsidR="002A2F6F" w:rsidRPr="0038027D" w:rsidRDefault="002A2F6F" w:rsidP="007C1450">
            <w:pPr>
              <w:jc w:val="center"/>
              <w:rPr>
                <w:sz w:val="22"/>
              </w:rPr>
            </w:pPr>
            <w:r w:rsidRPr="0038027D">
              <w:rPr>
                <w:rFonts w:hint="eastAsia"/>
                <w:spacing w:val="69"/>
                <w:kern w:val="0"/>
                <w:sz w:val="22"/>
              </w:rPr>
              <w:t>事業者名</w:t>
            </w:r>
            <w:r w:rsidRPr="0038027D">
              <w:rPr>
                <w:rFonts w:hint="eastAsia"/>
                <w:spacing w:val="-1"/>
                <w:kern w:val="0"/>
                <w:sz w:val="22"/>
              </w:rPr>
              <w:t>称</w:t>
            </w:r>
          </w:p>
        </w:tc>
        <w:tc>
          <w:tcPr>
            <w:tcW w:w="7084" w:type="dxa"/>
            <w:vAlign w:val="center"/>
          </w:tcPr>
          <w:p w:rsidR="002A2F6F" w:rsidRPr="0038027D" w:rsidRDefault="002A2F6F" w:rsidP="007C1450">
            <w:pPr>
              <w:rPr>
                <w:sz w:val="22"/>
              </w:rPr>
            </w:pPr>
            <w:r w:rsidRPr="0038027D">
              <w:rPr>
                <w:rFonts w:hint="eastAsia"/>
                <w:sz w:val="22"/>
              </w:rPr>
              <w:t>川村義肢株式会社</w:t>
            </w:r>
          </w:p>
        </w:tc>
      </w:tr>
      <w:tr w:rsidR="002A2F6F" w:rsidRPr="0038027D" w:rsidTr="007C1450">
        <w:trPr>
          <w:trHeight w:val="342"/>
        </w:trPr>
        <w:tc>
          <w:tcPr>
            <w:tcW w:w="1980" w:type="dxa"/>
            <w:shd w:val="pct12" w:color="000000" w:fill="FFFFFF"/>
            <w:vAlign w:val="center"/>
          </w:tcPr>
          <w:p w:rsidR="002A2F6F" w:rsidRPr="0038027D" w:rsidRDefault="002A2F6F" w:rsidP="007C1450">
            <w:pPr>
              <w:jc w:val="center"/>
              <w:rPr>
                <w:sz w:val="22"/>
              </w:rPr>
            </w:pPr>
            <w:r w:rsidRPr="0038027D">
              <w:rPr>
                <w:rFonts w:hint="eastAsia"/>
                <w:spacing w:val="69"/>
                <w:kern w:val="0"/>
                <w:sz w:val="22"/>
              </w:rPr>
              <w:t>代表者氏</w:t>
            </w:r>
            <w:r w:rsidRPr="0038027D">
              <w:rPr>
                <w:rFonts w:hint="eastAsia"/>
                <w:spacing w:val="-1"/>
                <w:kern w:val="0"/>
                <w:sz w:val="22"/>
              </w:rPr>
              <w:t>名</w:t>
            </w:r>
          </w:p>
        </w:tc>
        <w:tc>
          <w:tcPr>
            <w:tcW w:w="7084" w:type="dxa"/>
            <w:vAlign w:val="center"/>
          </w:tcPr>
          <w:p w:rsidR="002A2F6F" w:rsidRPr="0038027D" w:rsidRDefault="002A2F6F" w:rsidP="007C1450">
            <w:pPr>
              <w:rPr>
                <w:sz w:val="22"/>
              </w:rPr>
            </w:pPr>
            <w:r w:rsidRPr="0038027D">
              <w:rPr>
                <w:rFonts w:hint="eastAsia"/>
                <w:sz w:val="22"/>
              </w:rPr>
              <w:t>川村　慶</w:t>
            </w:r>
          </w:p>
        </w:tc>
      </w:tr>
      <w:tr w:rsidR="002A2F6F" w:rsidRPr="0038027D" w:rsidTr="007C1450">
        <w:trPr>
          <w:trHeight w:val="610"/>
        </w:trPr>
        <w:tc>
          <w:tcPr>
            <w:tcW w:w="1980" w:type="dxa"/>
            <w:shd w:val="pct12" w:color="000000" w:fill="FFFFFF"/>
            <w:vAlign w:val="center"/>
          </w:tcPr>
          <w:p w:rsidR="002A2F6F" w:rsidRPr="0038027D" w:rsidRDefault="002A2F6F" w:rsidP="007C1450">
            <w:pPr>
              <w:jc w:val="center"/>
              <w:rPr>
                <w:sz w:val="22"/>
              </w:rPr>
            </w:pPr>
            <w:r w:rsidRPr="0038027D">
              <w:rPr>
                <w:rFonts w:hint="eastAsia"/>
                <w:spacing w:val="69"/>
                <w:kern w:val="0"/>
                <w:sz w:val="22"/>
              </w:rPr>
              <w:t>法人所在</w:t>
            </w:r>
            <w:r w:rsidRPr="0038027D">
              <w:rPr>
                <w:rFonts w:hint="eastAsia"/>
                <w:spacing w:val="-1"/>
                <w:kern w:val="0"/>
                <w:sz w:val="22"/>
              </w:rPr>
              <w:t>地</w:t>
            </w:r>
          </w:p>
          <w:p w:rsidR="002A2F6F" w:rsidRPr="0038027D" w:rsidRDefault="002A2F6F" w:rsidP="007C1450">
            <w:pPr>
              <w:jc w:val="center"/>
              <w:rPr>
                <w:sz w:val="22"/>
              </w:rPr>
            </w:pPr>
            <w:r w:rsidRPr="0038027D">
              <w:rPr>
                <w:rFonts w:hint="eastAsia"/>
                <w:spacing w:val="5"/>
                <w:w w:val="60"/>
                <w:kern w:val="0"/>
                <w:sz w:val="22"/>
              </w:rPr>
              <w:t>（連絡先及び電話番号等</w:t>
            </w:r>
            <w:r w:rsidRPr="0038027D">
              <w:rPr>
                <w:rFonts w:hint="eastAsia"/>
                <w:spacing w:val="-23"/>
                <w:w w:val="60"/>
                <w:kern w:val="0"/>
                <w:sz w:val="22"/>
              </w:rPr>
              <w:t>）</w:t>
            </w:r>
          </w:p>
        </w:tc>
        <w:tc>
          <w:tcPr>
            <w:tcW w:w="7084" w:type="dxa"/>
            <w:vAlign w:val="center"/>
          </w:tcPr>
          <w:p w:rsidR="002A2F6F" w:rsidRPr="0038027D" w:rsidRDefault="002A2F6F" w:rsidP="007C1450">
            <w:pPr>
              <w:rPr>
                <w:sz w:val="22"/>
              </w:rPr>
            </w:pPr>
            <w:r w:rsidRPr="0038027D">
              <w:rPr>
                <w:rFonts w:hint="eastAsia"/>
                <w:sz w:val="22"/>
              </w:rPr>
              <w:t>大阪府大阪市北区天神橋１丁目１８番１８号</w:t>
            </w:r>
          </w:p>
          <w:p w:rsidR="002A2F6F" w:rsidRPr="0038027D" w:rsidRDefault="002A2F6F" w:rsidP="007C1450">
            <w:pPr>
              <w:rPr>
                <w:sz w:val="22"/>
              </w:rPr>
            </w:pPr>
            <w:r w:rsidRPr="0038027D">
              <w:rPr>
                <w:rFonts w:hint="eastAsia"/>
                <w:sz w:val="22"/>
              </w:rPr>
              <w:t xml:space="preserve">TEL　06-6352-1012　</w:t>
            </w:r>
          </w:p>
        </w:tc>
      </w:tr>
      <w:tr w:rsidR="002A2F6F" w:rsidRPr="0038027D" w:rsidTr="007C1450">
        <w:trPr>
          <w:trHeight w:val="360"/>
        </w:trPr>
        <w:tc>
          <w:tcPr>
            <w:tcW w:w="1980" w:type="dxa"/>
            <w:shd w:val="pct12" w:color="000000" w:fill="FFFFFF"/>
            <w:vAlign w:val="center"/>
          </w:tcPr>
          <w:p w:rsidR="002A2F6F" w:rsidRPr="0038027D" w:rsidRDefault="002A2F6F" w:rsidP="007C1450">
            <w:pPr>
              <w:jc w:val="center"/>
              <w:rPr>
                <w:kern w:val="0"/>
                <w:sz w:val="22"/>
              </w:rPr>
            </w:pPr>
            <w:r w:rsidRPr="0038027D">
              <w:rPr>
                <w:rFonts w:hint="eastAsia"/>
                <w:spacing w:val="9"/>
                <w:kern w:val="0"/>
                <w:sz w:val="22"/>
              </w:rPr>
              <w:t>法人設立年月</w:t>
            </w:r>
            <w:r w:rsidRPr="0038027D">
              <w:rPr>
                <w:rFonts w:hint="eastAsia"/>
                <w:kern w:val="0"/>
                <w:sz w:val="22"/>
              </w:rPr>
              <w:t>日</w:t>
            </w:r>
          </w:p>
        </w:tc>
        <w:tc>
          <w:tcPr>
            <w:tcW w:w="7084" w:type="dxa"/>
            <w:vAlign w:val="center"/>
          </w:tcPr>
          <w:p w:rsidR="002A2F6F" w:rsidRPr="0038027D" w:rsidRDefault="002A2F6F" w:rsidP="007C1450">
            <w:pPr>
              <w:rPr>
                <w:sz w:val="22"/>
              </w:rPr>
            </w:pPr>
            <w:r w:rsidRPr="0038027D">
              <w:rPr>
                <w:rFonts w:hint="eastAsia"/>
                <w:sz w:val="22"/>
              </w:rPr>
              <w:t>1963年4月22日</w:t>
            </w:r>
          </w:p>
        </w:tc>
      </w:tr>
    </w:tbl>
    <w:p w:rsidR="002A2F6F" w:rsidRPr="0038027D" w:rsidRDefault="002A2F6F" w:rsidP="002A2F6F">
      <w:pPr>
        <w:pStyle w:val="a3"/>
        <w:tabs>
          <w:tab w:val="clear" w:pos="4252"/>
          <w:tab w:val="clear" w:pos="8504"/>
        </w:tabs>
        <w:snapToGrid/>
        <w:rPr>
          <w:sz w:val="22"/>
        </w:rPr>
      </w:pPr>
    </w:p>
    <w:p w:rsidR="002A2F6F" w:rsidRPr="0038027D" w:rsidRDefault="002A2F6F" w:rsidP="002A2F6F">
      <w:pPr>
        <w:rPr>
          <w:sz w:val="22"/>
        </w:rPr>
      </w:pPr>
      <w:r w:rsidRPr="0038027D">
        <w:rPr>
          <w:rFonts w:hint="eastAsia"/>
          <w:sz w:val="22"/>
        </w:rPr>
        <w:t>２　利用者に対しての指定居宅介護支援を実施する事業所について</w:t>
      </w:r>
    </w:p>
    <w:p w:rsidR="002A2F6F" w:rsidRPr="0038027D" w:rsidRDefault="002A2F6F" w:rsidP="002A2F6F">
      <w:pPr>
        <w:numPr>
          <w:ilvl w:val="0"/>
          <w:numId w:val="7"/>
        </w:numPr>
        <w:rPr>
          <w:sz w:val="22"/>
        </w:rPr>
      </w:pPr>
      <w:r w:rsidRPr="0038027D">
        <w:rPr>
          <w:rFonts w:hint="eastAsia"/>
          <w:sz w:val="22"/>
        </w:rPr>
        <w:t>事業所の所在地等</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0"/>
        <w:gridCol w:w="7084"/>
      </w:tblGrid>
      <w:tr w:rsidR="002A2F6F" w:rsidRPr="0038027D" w:rsidTr="007C1450">
        <w:trPr>
          <w:trHeight w:val="479"/>
        </w:trPr>
        <w:tc>
          <w:tcPr>
            <w:tcW w:w="1980" w:type="dxa"/>
            <w:shd w:val="pct12" w:color="000000" w:fill="FFFFFF"/>
            <w:vAlign w:val="center"/>
          </w:tcPr>
          <w:p w:rsidR="002A2F6F" w:rsidRPr="0038027D" w:rsidRDefault="002A2F6F" w:rsidP="007C1450">
            <w:pPr>
              <w:jc w:val="center"/>
              <w:rPr>
                <w:sz w:val="22"/>
              </w:rPr>
            </w:pPr>
            <w:r w:rsidRPr="0038027D">
              <w:rPr>
                <w:rFonts w:hint="eastAsia"/>
                <w:spacing w:val="69"/>
                <w:kern w:val="0"/>
                <w:sz w:val="22"/>
              </w:rPr>
              <w:t>事業所名</w:t>
            </w:r>
            <w:r w:rsidRPr="0038027D">
              <w:rPr>
                <w:rFonts w:hint="eastAsia"/>
                <w:spacing w:val="-1"/>
                <w:kern w:val="0"/>
                <w:sz w:val="22"/>
              </w:rPr>
              <w:t>称</w:t>
            </w:r>
          </w:p>
        </w:tc>
        <w:tc>
          <w:tcPr>
            <w:tcW w:w="7084" w:type="dxa"/>
            <w:vAlign w:val="center"/>
          </w:tcPr>
          <w:p w:rsidR="002A2F6F" w:rsidRPr="0038027D" w:rsidRDefault="002A2F6F" w:rsidP="007C1450">
            <w:pPr>
              <w:rPr>
                <w:sz w:val="22"/>
              </w:rPr>
            </w:pPr>
            <w:r w:rsidRPr="0038027D">
              <w:rPr>
                <w:rFonts w:hint="eastAsia"/>
                <w:sz w:val="22"/>
              </w:rPr>
              <w:t>暮らしいきいき館</w:t>
            </w:r>
          </w:p>
        </w:tc>
      </w:tr>
      <w:tr w:rsidR="002A2F6F" w:rsidRPr="0038027D" w:rsidTr="007C1450">
        <w:trPr>
          <w:trHeight w:val="608"/>
        </w:trPr>
        <w:tc>
          <w:tcPr>
            <w:tcW w:w="1980" w:type="dxa"/>
            <w:shd w:val="pct12" w:color="000000" w:fill="FFFFFF"/>
            <w:vAlign w:val="center"/>
          </w:tcPr>
          <w:p w:rsidR="002A2F6F" w:rsidRPr="0038027D" w:rsidRDefault="002A2F6F" w:rsidP="007C1450">
            <w:pPr>
              <w:jc w:val="center"/>
              <w:rPr>
                <w:sz w:val="22"/>
              </w:rPr>
            </w:pPr>
            <w:r w:rsidRPr="0038027D">
              <w:rPr>
                <w:rFonts w:hint="eastAsia"/>
                <w:spacing w:val="33"/>
                <w:kern w:val="0"/>
                <w:sz w:val="22"/>
              </w:rPr>
              <w:t>介護保険指</w:t>
            </w:r>
            <w:r w:rsidRPr="0038027D">
              <w:rPr>
                <w:rFonts w:hint="eastAsia"/>
                <w:kern w:val="0"/>
                <w:sz w:val="22"/>
              </w:rPr>
              <w:t>定</w:t>
            </w:r>
          </w:p>
          <w:p w:rsidR="002A2F6F" w:rsidRPr="0038027D" w:rsidRDefault="002A2F6F" w:rsidP="007C1450">
            <w:pPr>
              <w:jc w:val="center"/>
              <w:rPr>
                <w:sz w:val="22"/>
              </w:rPr>
            </w:pPr>
            <w:r w:rsidRPr="0038027D">
              <w:rPr>
                <w:rFonts w:hint="eastAsia"/>
                <w:spacing w:val="69"/>
                <w:kern w:val="0"/>
                <w:sz w:val="22"/>
              </w:rPr>
              <w:t>事業者番</w:t>
            </w:r>
            <w:r w:rsidRPr="0038027D">
              <w:rPr>
                <w:rFonts w:hint="eastAsia"/>
                <w:spacing w:val="-1"/>
                <w:kern w:val="0"/>
                <w:sz w:val="22"/>
              </w:rPr>
              <w:t>号</w:t>
            </w:r>
          </w:p>
        </w:tc>
        <w:tc>
          <w:tcPr>
            <w:tcW w:w="7084" w:type="dxa"/>
            <w:vAlign w:val="center"/>
          </w:tcPr>
          <w:p w:rsidR="002A2F6F" w:rsidRPr="0038027D" w:rsidRDefault="002A2F6F" w:rsidP="007C1450">
            <w:pPr>
              <w:rPr>
                <w:sz w:val="22"/>
              </w:rPr>
            </w:pPr>
            <w:r w:rsidRPr="0038027D">
              <w:rPr>
                <w:rFonts w:hint="eastAsia"/>
                <w:sz w:val="22"/>
              </w:rPr>
              <w:t>大阪府指定居宅介護支援事業所　　（2771900012）</w:t>
            </w:r>
          </w:p>
        </w:tc>
      </w:tr>
      <w:tr w:rsidR="002A2F6F" w:rsidRPr="0038027D" w:rsidTr="007C1450">
        <w:trPr>
          <w:trHeight w:val="315"/>
        </w:trPr>
        <w:tc>
          <w:tcPr>
            <w:tcW w:w="1980" w:type="dxa"/>
            <w:shd w:val="pct12" w:color="000000" w:fill="FFFFFF"/>
            <w:vAlign w:val="center"/>
          </w:tcPr>
          <w:p w:rsidR="002A2F6F" w:rsidRPr="0038027D" w:rsidRDefault="002A2F6F" w:rsidP="007C1450">
            <w:pPr>
              <w:jc w:val="center"/>
              <w:rPr>
                <w:sz w:val="22"/>
              </w:rPr>
            </w:pPr>
            <w:r w:rsidRPr="0038027D">
              <w:rPr>
                <w:rFonts w:hint="eastAsia"/>
                <w:spacing w:val="33"/>
                <w:kern w:val="0"/>
                <w:sz w:val="22"/>
              </w:rPr>
              <w:t>事業所所在</w:t>
            </w:r>
            <w:r w:rsidRPr="0038027D">
              <w:rPr>
                <w:rFonts w:hint="eastAsia"/>
                <w:kern w:val="0"/>
                <w:sz w:val="22"/>
              </w:rPr>
              <w:t>地</w:t>
            </w:r>
          </w:p>
        </w:tc>
        <w:tc>
          <w:tcPr>
            <w:tcW w:w="7084" w:type="dxa"/>
            <w:vAlign w:val="center"/>
          </w:tcPr>
          <w:p w:rsidR="002A2F6F" w:rsidRPr="0038027D" w:rsidRDefault="002A2F6F" w:rsidP="007C1450">
            <w:pPr>
              <w:rPr>
                <w:sz w:val="22"/>
              </w:rPr>
            </w:pPr>
            <w:r w:rsidRPr="0038027D">
              <w:rPr>
                <w:rFonts w:hint="eastAsia"/>
                <w:sz w:val="22"/>
              </w:rPr>
              <w:t>大阪府大東市御領１－１２－１</w:t>
            </w:r>
          </w:p>
        </w:tc>
      </w:tr>
      <w:tr w:rsidR="002A2F6F" w:rsidRPr="0038027D" w:rsidTr="007C1450">
        <w:trPr>
          <w:trHeight w:val="570"/>
        </w:trPr>
        <w:tc>
          <w:tcPr>
            <w:tcW w:w="1980" w:type="dxa"/>
            <w:shd w:val="pct12" w:color="000000" w:fill="FFFFFF"/>
            <w:vAlign w:val="center"/>
          </w:tcPr>
          <w:p w:rsidR="002A2F6F" w:rsidRPr="0038027D" w:rsidRDefault="002A2F6F" w:rsidP="007C1450">
            <w:pPr>
              <w:jc w:val="center"/>
              <w:rPr>
                <w:sz w:val="22"/>
              </w:rPr>
            </w:pPr>
            <w:r w:rsidRPr="0038027D">
              <w:rPr>
                <w:rFonts w:hint="eastAsia"/>
                <w:spacing w:val="247"/>
                <w:kern w:val="0"/>
                <w:sz w:val="22"/>
              </w:rPr>
              <w:t>連絡</w:t>
            </w:r>
            <w:r w:rsidRPr="0038027D">
              <w:rPr>
                <w:rFonts w:hint="eastAsia"/>
                <w:kern w:val="0"/>
                <w:sz w:val="22"/>
              </w:rPr>
              <w:t>先</w:t>
            </w:r>
          </w:p>
          <w:p w:rsidR="002A2F6F" w:rsidRPr="0038027D" w:rsidRDefault="002A2F6F" w:rsidP="007C1450">
            <w:pPr>
              <w:jc w:val="center"/>
              <w:rPr>
                <w:sz w:val="22"/>
              </w:rPr>
            </w:pPr>
            <w:r w:rsidRPr="0038027D">
              <w:rPr>
                <w:rFonts w:hint="eastAsia"/>
                <w:spacing w:val="33"/>
                <w:kern w:val="0"/>
                <w:sz w:val="22"/>
              </w:rPr>
              <w:t>相談担当者</w:t>
            </w:r>
            <w:r w:rsidRPr="0038027D">
              <w:rPr>
                <w:rFonts w:hint="eastAsia"/>
                <w:kern w:val="0"/>
                <w:sz w:val="22"/>
              </w:rPr>
              <w:t>名</w:t>
            </w:r>
          </w:p>
        </w:tc>
        <w:tc>
          <w:tcPr>
            <w:tcW w:w="7084" w:type="dxa"/>
            <w:vAlign w:val="center"/>
          </w:tcPr>
          <w:p w:rsidR="002A2F6F" w:rsidRPr="0038027D" w:rsidRDefault="002A2F6F" w:rsidP="007C1450">
            <w:pPr>
              <w:rPr>
                <w:sz w:val="22"/>
              </w:rPr>
            </w:pPr>
            <w:r w:rsidRPr="0038027D">
              <w:rPr>
                <w:rFonts w:hint="eastAsia"/>
                <w:sz w:val="22"/>
              </w:rPr>
              <w:t>TEL　072-875-8046　　　FAX　072-875-8004</w:t>
            </w:r>
          </w:p>
          <w:p w:rsidR="002A2F6F" w:rsidRPr="0038027D" w:rsidRDefault="002A2F6F" w:rsidP="007C1450">
            <w:pPr>
              <w:rPr>
                <w:sz w:val="22"/>
              </w:rPr>
            </w:pPr>
            <w:r w:rsidRPr="0038027D">
              <w:rPr>
                <w:rFonts w:hint="eastAsia"/>
                <w:sz w:val="22"/>
              </w:rPr>
              <w:t xml:space="preserve">相談担当者　</w:t>
            </w:r>
            <w:r w:rsidRPr="007D18FD">
              <w:rPr>
                <w:rFonts w:hint="eastAsia"/>
                <w:color w:val="FF0000"/>
                <w:sz w:val="22"/>
              </w:rPr>
              <w:t xml:space="preserve">　</w:t>
            </w:r>
            <w:r w:rsidR="00850ABF" w:rsidRPr="007D18FD">
              <w:rPr>
                <mc:AlternateContent>
                  <mc:Choice Requires="w16se">
                    <w:rFonts w:hint="eastAsia"/>
                  </mc:Choice>
                  <mc:Fallback>
                    <w:rFonts w:ascii="Segoe UI Emoji" w:eastAsia="Segoe UI Emoji" w:hAnsi="Segoe UI Emoji" w:cs="Segoe UI Emoji"/>
                  </mc:Fallback>
                </mc:AlternateContent>
                <w:color w:val="FF0000"/>
                <w:sz w:val="24"/>
              </w:rPr>
              <mc:AlternateContent>
                <mc:Choice Requires="w16se">
                  <w16se:symEx w16se:font="Segoe UI Emoji" w16se:char="25CF"/>
                </mc:Choice>
                <mc:Fallback>
                  <w:t>●</w:t>
                </mc:Fallback>
              </mc:AlternateContent>
            </w:r>
            <w:r w:rsidR="00850ABF" w:rsidRPr="007D18FD">
              <w:rPr>
                <mc:AlternateContent>
                  <mc:Choice Requires="w16se">
                    <w:rFonts w:hint="eastAsia"/>
                  </mc:Choice>
                  <mc:Fallback>
                    <w:rFonts w:ascii="Segoe UI Emoji" w:eastAsia="Segoe UI Emoji" w:hAnsi="Segoe UI Emoji" w:cs="Segoe UI Emoji"/>
                  </mc:Fallback>
                </mc:AlternateContent>
                <w:color w:val="FF0000"/>
                <w:sz w:val="24"/>
              </w:rPr>
              <mc:AlternateContent>
                <mc:Choice Requires="w16se">
                  <w16se:symEx w16se:font="Segoe UI Emoji" w16se:char="25CF"/>
                </mc:Choice>
                <mc:Fallback>
                  <w:t>●</w:t>
                </mc:Fallback>
              </mc:AlternateContent>
            </w:r>
            <w:r w:rsidRPr="007D18FD">
              <w:rPr>
                <w:rFonts w:hint="eastAsia"/>
                <w:color w:val="FF0000"/>
                <w:sz w:val="24"/>
              </w:rPr>
              <w:t xml:space="preserve">　</w:t>
            </w:r>
            <w:r w:rsidR="00850ABF" w:rsidRPr="007D18FD">
              <w:rPr>
                <mc:AlternateContent>
                  <mc:Choice Requires="w16se">
                    <w:rFonts w:hint="eastAsia"/>
                  </mc:Choice>
                  <mc:Fallback>
                    <w:rFonts w:ascii="Segoe UI Emoji" w:eastAsia="Segoe UI Emoji" w:hAnsi="Segoe UI Emoji" w:cs="Segoe UI Emoji"/>
                  </mc:Fallback>
                </mc:AlternateContent>
                <w:color w:val="FF0000"/>
                <w:sz w:val="22"/>
              </w:rPr>
              <mc:AlternateContent>
                <mc:Choice Requires="w16se">
                  <w16se:symEx w16se:font="Segoe UI Emoji" w16se:char="25CF"/>
                </mc:Choice>
                <mc:Fallback>
                  <w:t>●</w:t>
                </mc:Fallback>
              </mc:AlternateContent>
            </w:r>
            <w:r w:rsidR="00850ABF" w:rsidRPr="007D18FD">
              <w:rPr>
                <mc:AlternateContent>
                  <mc:Choice Requires="w16se">
                    <w:rFonts w:hint="eastAsia"/>
                  </mc:Choice>
                  <mc:Fallback>
                    <w:rFonts w:ascii="Segoe UI Emoji" w:eastAsia="Segoe UI Emoji" w:hAnsi="Segoe UI Emoji" w:cs="Segoe UI Emoji"/>
                  </mc:Fallback>
                </mc:AlternateContent>
                <w:color w:val="FF0000"/>
                <w:sz w:val="22"/>
              </w:rPr>
              <mc:AlternateContent>
                <mc:Choice Requires="w16se">
                  <w16se:symEx w16se:font="Segoe UI Emoji" w16se:char="25CF"/>
                </mc:Choice>
                <mc:Fallback>
                  <w:t>●</w:t>
                </mc:Fallback>
              </mc:AlternateContent>
            </w:r>
          </w:p>
        </w:tc>
      </w:tr>
      <w:tr w:rsidR="002A2F6F" w:rsidRPr="0038027D" w:rsidTr="007C1450">
        <w:trPr>
          <w:trHeight w:val="486"/>
        </w:trPr>
        <w:tc>
          <w:tcPr>
            <w:tcW w:w="1980" w:type="dxa"/>
            <w:shd w:val="pct12" w:color="000000" w:fill="FFFFFF"/>
            <w:vAlign w:val="center"/>
          </w:tcPr>
          <w:p w:rsidR="002A2F6F" w:rsidRPr="0038027D" w:rsidRDefault="002A2F6F" w:rsidP="007C1450">
            <w:pPr>
              <w:jc w:val="center"/>
              <w:rPr>
                <w:sz w:val="22"/>
              </w:rPr>
            </w:pPr>
            <w:r w:rsidRPr="0038027D">
              <w:rPr>
                <w:rFonts w:hint="eastAsia"/>
                <w:spacing w:val="9"/>
                <w:kern w:val="0"/>
                <w:sz w:val="22"/>
              </w:rPr>
              <w:t>事業所の通常</w:t>
            </w:r>
            <w:r w:rsidRPr="0038027D">
              <w:rPr>
                <w:rFonts w:hint="eastAsia"/>
                <w:kern w:val="0"/>
                <w:sz w:val="22"/>
              </w:rPr>
              <w:t>の</w:t>
            </w:r>
          </w:p>
          <w:p w:rsidR="002A2F6F" w:rsidRPr="0038027D" w:rsidRDefault="002A2F6F" w:rsidP="007C1450">
            <w:pPr>
              <w:jc w:val="center"/>
              <w:rPr>
                <w:sz w:val="22"/>
              </w:rPr>
            </w:pPr>
            <w:r w:rsidRPr="0038027D">
              <w:rPr>
                <w:rFonts w:hint="eastAsia"/>
                <w:spacing w:val="9"/>
                <w:kern w:val="0"/>
                <w:sz w:val="22"/>
              </w:rPr>
              <w:t>事業の実施地</w:t>
            </w:r>
            <w:r w:rsidRPr="0038027D">
              <w:rPr>
                <w:rFonts w:hint="eastAsia"/>
                <w:kern w:val="0"/>
                <w:sz w:val="22"/>
              </w:rPr>
              <w:t>域</w:t>
            </w:r>
          </w:p>
        </w:tc>
        <w:tc>
          <w:tcPr>
            <w:tcW w:w="7084" w:type="dxa"/>
            <w:vAlign w:val="center"/>
          </w:tcPr>
          <w:p w:rsidR="002A2F6F" w:rsidRPr="0038027D" w:rsidRDefault="002A2F6F" w:rsidP="007C1450">
            <w:pPr>
              <w:rPr>
                <w:sz w:val="22"/>
              </w:rPr>
            </w:pPr>
            <w:r w:rsidRPr="0038027D">
              <w:rPr>
                <w:rFonts w:hint="eastAsia"/>
                <w:sz w:val="22"/>
              </w:rPr>
              <w:t>大東市・東大阪市・門真市・大阪市鶴見区</w:t>
            </w:r>
          </w:p>
        </w:tc>
      </w:tr>
    </w:tbl>
    <w:p w:rsidR="002A2F6F" w:rsidRPr="0038027D" w:rsidRDefault="002A2F6F" w:rsidP="002A2F6F">
      <w:pPr>
        <w:pStyle w:val="a3"/>
        <w:tabs>
          <w:tab w:val="clear" w:pos="4252"/>
          <w:tab w:val="clear" w:pos="8504"/>
        </w:tabs>
        <w:snapToGrid/>
        <w:rPr>
          <w:sz w:val="22"/>
        </w:rPr>
      </w:pPr>
    </w:p>
    <w:p w:rsidR="002A2F6F" w:rsidRPr="0038027D" w:rsidRDefault="002A2F6F" w:rsidP="002A2F6F">
      <w:pPr>
        <w:numPr>
          <w:ilvl w:val="0"/>
          <w:numId w:val="7"/>
        </w:numPr>
        <w:rPr>
          <w:sz w:val="22"/>
        </w:rPr>
      </w:pPr>
      <w:r w:rsidRPr="0038027D">
        <w:rPr>
          <w:rFonts w:hint="eastAsia"/>
          <w:sz w:val="22"/>
        </w:rPr>
        <w:t>事業の目的及び運営の方針</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0"/>
        <w:gridCol w:w="7084"/>
      </w:tblGrid>
      <w:tr w:rsidR="002A2F6F" w:rsidRPr="0038027D" w:rsidTr="007C1450">
        <w:trPr>
          <w:trHeight w:val="1258"/>
        </w:trPr>
        <w:tc>
          <w:tcPr>
            <w:tcW w:w="1980" w:type="dxa"/>
            <w:shd w:val="pct12" w:color="000000" w:fill="FFFFFF"/>
          </w:tcPr>
          <w:p w:rsidR="002A2F6F" w:rsidRPr="0038027D" w:rsidRDefault="002A2F6F" w:rsidP="007C1450">
            <w:pPr>
              <w:jc w:val="center"/>
              <w:rPr>
                <w:sz w:val="22"/>
              </w:rPr>
            </w:pPr>
            <w:r w:rsidRPr="0038027D">
              <w:rPr>
                <w:rFonts w:hint="eastAsia"/>
                <w:spacing w:val="69"/>
                <w:kern w:val="0"/>
                <w:sz w:val="22"/>
              </w:rPr>
              <w:t>事業の目</w:t>
            </w:r>
            <w:r w:rsidRPr="0038027D">
              <w:rPr>
                <w:rFonts w:hint="eastAsia"/>
                <w:spacing w:val="-1"/>
                <w:kern w:val="0"/>
                <w:sz w:val="22"/>
              </w:rPr>
              <w:t>的</w:t>
            </w:r>
          </w:p>
          <w:p w:rsidR="002A2F6F" w:rsidRPr="0038027D" w:rsidRDefault="002A2F6F" w:rsidP="007C1450">
            <w:pPr>
              <w:jc w:val="center"/>
              <w:rPr>
                <w:sz w:val="22"/>
              </w:rPr>
            </w:pPr>
          </w:p>
        </w:tc>
        <w:tc>
          <w:tcPr>
            <w:tcW w:w="7084" w:type="dxa"/>
          </w:tcPr>
          <w:p w:rsidR="002A2F6F" w:rsidRPr="0038027D" w:rsidRDefault="002A2F6F" w:rsidP="007C1450">
            <w:pPr>
              <w:spacing w:line="440" w:lineRule="exact"/>
              <w:ind w:left="567"/>
            </w:pPr>
            <w:r w:rsidRPr="0038027D">
              <w:rPr>
                <w:rFonts w:hint="eastAsia"/>
              </w:rPr>
              <w:t>居宅介護支援事業</w:t>
            </w:r>
            <w:r w:rsidRPr="0038027D">
              <w:t>(</w:t>
            </w:r>
            <w:r w:rsidRPr="0038027D">
              <w:rPr>
                <w:rFonts w:hint="eastAsia"/>
              </w:rPr>
              <w:t>以下｢事業｣という</w:t>
            </w:r>
            <w:r w:rsidRPr="0038027D">
              <w:t>)</w:t>
            </w:r>
            <w:r w:rsidRPr="0038027D">
              <w:rPr>
                <w:rFonts w:hint="eastAsia"/>
              </w:rPr>
              <w:t>の適正な運営を確保するために必要な人員及び管理運営に関する事項を定め、事業所の介護支援専門員が、利用者等からの相談に応じその心身の状況や置かれている環境等に応じて、利用者やその家族の意向を基に、介護サービスが適切に利用できるようケアプランを作成するとともに、それらのサービスの提供が確保されるよう、サービス事業所･施設･医療関係者･公的機関等との連絡調整その他の便宜の提供を行う事を目的とする。</w:t>
            </w:r>
          </w:p>
          <w:p w:rsidR="002A2F6F" w:rsidRPr="0038027D" w:rsidRDefault="002A2F6F" w:rsidP="007C1450">
            <w:pPr>
              <w:spacing w:line="440" w:lineRule="exact"/>
              <w:ind w:left="567" w:firstLine="284"/>
            </w:pPr>
          </w:p>
          <w:p w:rsidR="002A2F6F" w:rsidRPr="0038027D" w:rsidRDefault="002A2F6F" w:rsidP="007C1450">
            <w:pPr>
              <w:rPr>
                <w:sz w:val="22"/>
              </w:rPr>
            </w:pPr>
          </w:p>
        </w:tc>
      </w:tr>
      <w:tr w:rsidR="002A2F6F" w:rsidRPr="0038027D" w:rsidTr="007C1450">
        <w:trPr>
          <w:trHeight w:val="1568"/>
        </w:trPr>
        <w:tc>
          <w:tcPr>
            <w:tcW w:w="1980" w:type="dxa"/>
            <w:shd w:val="pct12" w:color="000000" w:fill="FFFFFF"/>
          </w:tcPr>
          <w:p w:rsidR="002A2F6F" w:rsidRPr="0038027D" w:rsidRDefault="002A2F6F" w:rsidP="007C1450">
            <w:pPr>
              <w:jc w:val="center"/>
              <w:rPr>
                <w:sz w:val="22"/>
              </w:rPr>
            </w:pPr>
            <w:r w:rsidRPr="0038027D">
              <w:rPr>
                <w:rFonts w:hint="eastAsia"/>
                <w:spacing w:val="69"/>
                <w:kern w:val="0"/>
                <w:sz w:val="22"/>
              </w:rPr>
              <w:lastRenderedPageBreak/>
              <w:t>運営の方</w:t>
            </w:r>
            <w:r w:rsidRPr="0038027D">
              <w:rPr>
                <w:rFonts w:hint="eastAsia"/>
                <w:spacing w:val="-1"/>
                <w:kern w:val="0"/>
                <w:sz w:val="22"/>
              </w:rPr>
              <w:t>針</w:t>
            </w:r>
          </w:p>
          <w:p w:rsidR="002A2F6F" w:rsidRPr="0038027D" w:rsidRDefault="002A2F6F" w:rsidP="007C1450">
            <w:pPr>
              <w:rPr>
                <w:sz w:val="22"/>
              </w:rPr>
            </w:pPr>
          </w:p>
        </w:tc>
        <w:tc>
          <w:tcPr>
            <w:tcW w:w="7084" w:type="dxa"/>
          </w:tcPr>
          <w:p w:rsidR="002A2F6F" w:rsidRPr="0038027D" w:rsidRDefault="002A2F6F" w:rsidP="007C1450">
            <w:pPr>
              <w:spacing w:line="440" w:lineRule="exact"/>
              <w:ind w:left="567"/>
            </w:pPr>
            <w:r w:rsidRPr="0038027D">
              <w:rPr>
                <w:rFonts w:hint="eastAsia"/>
              </w:rPr>
              <w:t>この事業所が実施する事業は利用者が要介護状態等になった場合においても、可能な限りその居宅において、その有する能力に応じた自立した生活を営むことができるように配慮したものとし、利用者自らの選択により適切な保健医療および福祉サービスが総合的かつ効率的に提供されるよう、公正中立を旨とし、常に利用者の立場に立って、関係機関等との連携に努めるものである。</w:t>
            </w:r>
          </w:p>
          <w:p w:rsidR="002A2F6F" w:rsidRPr="0038027D" w:rsidRDefault="002A2F6F" w:rsidP="007C1450">
            <w:pPr>
              <w:rPr>
                <w:sz w:val="22"/>
              </w:rPr>
            </w:pPr>
          </w:p>
        </w:tc>
      </w:tr>
    </w:tbl>
    <w:p w:rsidR="002A2F6F" w:rsidRPr="0038027D" w:rsidRDefault="002A2F6F" w:rsidP="002A2F6F">
      <w:pPr>
        <w:rPr>
          <w:sz w:val="22"/>
        </w:rPr>
      </w:pPr>
    </w:p>
    <w:p w:rsidR="002A2F6F" w:rsidRPr="00F652CE" w:rsidRDefault="002A2F6F" w:rsidP="002A2F6F">
      <w:pPr>
        <w:numPr>
          <w:ilvl w:val="0"/>
          <w:numId w:val="7"/>
        </w:numPr>
        <w:rPr>
          <w:sz w:val="22"/>
        </w:rPr>
      </w:pPr>
      <w:r w:rsidRPr="0038027D">
        <w:rPr>
          <w:rFonts w:hint="eastAsia"/>
          <w:sz w:val="22"/>
        </w:rPr>
        <w:t>事業所窓口の営業日及び営業時間</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53"/>
        <w:gridCol w:w="7107"/>
      </w:tblGrid>
      <w:tr w:rsidR="002A2F6F" w:rsidRPr="0038027D" w:rsidTr="007C1450">
        <w:trPr>
          <w:trHeight w:val="454"/>
        </w:trPr>
        <w:tc>
          <w:tcPr>
            <w:tcW w:w="1953" w:type="dxa"/>
            <w:shd w:val="pct12" w:color="000000" w:fill="FFFFFF"/>
            <w:vAlign w:val="center"/>
          </w:tcPr>
          <w:p w:rsidR="002A2F6F" w:rsidRPr="0038027D" w:rsidRDefault="002A2F6F" w:rsidP="007C1450">
            <w:pPr>
              <w:framePr w:hSpace="142" w:wrap="around" w:vAnchor="text" w:hAnchor="margin" w:x="95" w:y="140"/>
              <w:jc w:val="center"/>
              <w:rPr>
                <w:sz w:val="22"/>
              </w:rPr>
            </w:pPr>
            <w:r w:rsidRPr="0038027D">
              <w:rPr>
                <w:rFonts w:hint="eastAsia"/>
                <w:spacing w:val="247"/>
                <w:kern w:val="0"/>
                <w:sz w:val="22"/>
              </w:rPr>
              <w:t>営業</w:t>
            </w:r>
            <w:r w:rsidRPr="0038027D">
              <w:rPr>
                <w:rFonts w:hint="eastAsia"/>
                <w:kern w:val="0"/>
                <w:sz w:val="22"/>
              </w:rPr>
              <w:t>日</w:t>
            </w:r>
          </w:p>
        </w:tc>
        <w:tc>
          <w:tcPr>
            <w:tcW w:w="7107" w:type="dxa"/>
            <w:vAlign w:val="center"/>
          </w:tcPr>
          <w:p w:rsidR="002A2F6F" w:rsidRPr="0038027D" w:rsidRDefault="002A2F6F" w:rsidP="007C1450">
            <w:pPr>
              <w:framePr w:hSpace="142" w:wrap="around" w:vAnchor="text" w:hAnchor="margin" w:x="95" w:y="140"/>
              <w:spacing w:line="440" w:lineRule="exact"/>
              <w:ind w:left="284"/>
            </w:pPr>
            <w:r w:rsidRPr="0038027D">
              <w:rPr>
                <w:rFonts w:hint="eastAsia"/>
              </w:rPr>
              <w:t>月曜日～金曜日</w:t>
            </w:r>
          </w:p>
          <w:p w:rsidR="002A2F6F" w:rsidRPr="0038027D" w:rsidRDefault="002A2F6F" w:rsidP="007C1450">
            <w:pPr>
              <w:framePr w:hSpace="142" w:wrap="around" w:vAnchor="text" w:hAnchor="margin" w:x="95" w:y="140"/>
              <w:spacing w:line="440" w:lineRule="exact"/>
              <w:ind w:left="284"/>
              <w:rPr>
                <w:sz w:val="22"/>
              </w:rPr>
            </w:pPr>
            <w:r w:rsidRPr="0038027D">
              <w:rPr>
                <w:rFonts w:hint="eastAsia"/>
                <w:spacing w:val="-4"/>
                <w:sz w:val="22"/>
              </w:rPr>
              <w:t>（但し、祝日及び</w:t>
            </w:r>
            <w:r w:rsidRPr="0038027D">
              <w:rPr>
                <w:spacing w:val="-4"/>
                <w:sz w:val="22"/>
              </w:rPr>
              <w:t>8/13</w:t>
            </w:r>
            <w:r w:rsidRPr="0038027D">
              <w:rPr>
                <w:rFonts w:hint="eastAsia"/>
                <w:spacing w:val="-4"/>
                <w:sz w:val="22"/>
              </w:rPr>
              <w:t>～</w:t>
            </w:r>
            <w:r w:rsidRPr="0038027D">
              <w:rPr>
                <w:spacing w:val="-4"/>
                <w:sz w:val="22"/>
              </w:rPr>
              <w:t>8/15</w:t>
            </w:r>
            <w:r w:rsidRPr="0038027D">
              <w:rPr>
                <w:rFonts w:hint="eastAsia"/>
                <w:spacing w:val="-4"/>
                <w:sz w:val="22"/>
              </w:rPr>
              <w:t>、</w:t>
            </w:r>
            <w:r w:rsidRPr="0038027D">
              <w:rPr>
                <w:spacing w:val="-4"/>
                <w:sz w:val="22"/>
              </w:rPr>
              <w:t>12/29</w:t>
            </w:r>
            <w:r w:rsidRPr="0038027D">
              <w:rPr>
                <w:rFonts w:hint="eastAsia"/>
                <w:spacing w:val="-4"/>
                <w:sz w:val="22"/>
              </w:rPr>
              <w:t>～</w:t>
            </w:r>
            <w:r w:rsidRPr="0038027D">
              <w:rPr>
                <w:spacing w:val="-4"/>
                <w:sz w:val="22"/>
              </w:rPr>
              <w:t>1/3</w:t>
            </w:r>
            <w:r w:rsidRPr="0038027D">
              <w:rPr>
                <w:rFonts w:hint="eastAsia"/>
                <w:spacing w:val="-4"/>
                <w:sz w:val="22"/>
              </w:rPr>
              <w:t>は休日とする）</w:t>
            </w:r>
          </w:p>
          <w:p w:rsidR="002A2F6F" w:rsidRPr="0038027D" w:rsidRDefault="002A2F6F" w:rsidP="007C1450">
            <w:pPr>
              <w:framePr w:hSpace="142" w:wrap="around" w:vAnchor="text" w:hAnchor="margin" w:x="95" w:y="140"/>
              <w:tabs>
                <w:tab w:val="left" w:pos="3681"/>
              </w:tabs>
              <w:rPr>
                <w:sz w:val="22"/>
              </w:rPr>
            </w:pPr>
          </w:p>
        </w:tc>
      </w:tr>
      <w:tr w:rsidR="002A2F6F" w:rsidRPr="00244BDB" w:rsidTr="007C1450">
        <w:trPr>
          <w:trHeight w:val="454"/>
        </w:trPr>
        <w:tc>
          <w:tcPr>
            <w:tcW w:w="1953" w:type="dxa"/>
            <w:shd w:val="pct12" w:color="000000" w:fill="FFFFFF"/>
            <w:vAlign w:val="center"/>
          </w:tcPr>
          <w:p w:rsidR="002A2F6F" w:rsidRPr="00244BDB" w:rsidRDefault="002A2F6F" w:rsidP="007C1450">
            <w:pPr>
              <w:framePr w:hSpace="142" w:wrap="around" w:vAnchor="text" w:hAnchor="margin" w:x="95" w:y="140"/>
              <w:jc w:val="center"/>
              <w:rPr>
                <w:sz w:val="22"/>
              </w:rPr>
            </w:pPr>
            <w:r w:rsidRPr="00244BDB">
              <w:rPr>
                <w:rFonts w:hint="eastAsia"/>
                <w:spacing w:val="128"/>
                <w:kern w:val="0"/>
                <w:sz w:val="22"/>
              </w:rPr>
              <w:t>営業時</w:t>
            </w:r>
            <w:r w:rsidRPr="00244BDB">
              <w:rPr>
                <w:rFonts w:hint="eastAsia"/>
                <w:kern w:val="0"/>
                <w:sz w:val="22"/>
              </w:rPr>
              <w:t>間</w:t>
            </w:r>
          </w:p>
        </w:tc>
        <w:tc>
          <w:tcPr>
            <w:tcW w:w="7107" w:type="dxa"/>
            <w:vAlign w:val="center"/>
          </w:tcPr>
          <w:p w:rsidR="002A2F6F" w:rsidRPr="00244BDB" w:rsidRDefault="002A2F6F" w:rsidP="007C1450">
            <w:pPr>
              <w:framePr w:hSpace="142" w:wrap="around" w:vAnchor="text" w:hAnchor="margin" w:x="95" w:y="140"/>
              <w:spacing w:line="440" w:lineRule="exact"/>
              <w:ind w:left="284"/>
            </w:pPr>
            <w:r w:rsidRPr="00244BDB">
              <w:rPr>
                <w:rFonts w:hint="eastAsia"/>
              </w:rPr>
              <w:t>午前９時</w:t>
            </w:r>
            <w:r w:rsidRPr="00244BDB">
              <w:t xml:space="preserve"> </w:t>
            </w:r>
            <w:r w:rsidRPr="00244BDB">
              <w:rPr>
                <w:rFonts w:hint="eastAsia"/>
              </w:rPr>
              <w:t>～</w:t>
            </w:r>
            <w:r w:rsidRPr="00244BDB">
              <w:t xml:space="preserve"> </w:t>
            </w:r>
            <w:r w:rsidRPr="00244BDB">
              <w:rPr>
                <w:rFonts w:hint="eastAsia"/>
              </w:rPr>
              <w:t>午後５時３０分</w:t>
            </w:r>
          </w:p>
          <w:p w:rsidR="002A2F6F" w:rsidRPr="00244BDB" w:rsidRDefault="002A2F6F" w:rsidP="007C1450">
            <w:pPr>
              <w:framePr w:hSpace="142" w:wrap="around" w:vAnchor="text" w:hAnchor="margin" w:x="95" w:y="140"/>
              <w:spacing w:line="440" w:lineRule="exact"/>
              <w:rPr>
                <w:sz w:val="22"/>
              </w:rPr>
            </w:pPr>
            <w:r w:rsidRPr="00244BDB">
              <w:rPr>
                <w:sz w:val="22"/>
              </w:rPr>
              <w:t>(</w:t>
            </w:r>
            <w:r w:rsidRPr="00244BDB">
              <w:rPr>
                <w:rFonts w:hint="eastAsia"/>
                <w:sz w:val="22"/>
              </w:rPr>
              <w:t>営業時間外は電話転送システムにより対応する</w:t>
            </w:r>
            <w:r w:rsidRPr="00244BDB">
              <w:rPr>
                <w:sz w:val="22"/>
              </w:rPr>
              <w:t>)</w:t>
            </w:r>
          </w:p>
          <w:p w:rsidR="002A2F6F" w:rsidRPr="00244BDB" w:rsidRDefault="002A2F6F" w:rsidP="007C1450">
            <w:pPr>
              <w:framePr w:hSpace="142" w:wrap="around" w:vAnchor="text" w:hAnchor="margin" w:x="95" w:y="140"/>
              <w:rPr>
                <w:sz w:val="22"/>
              </w:rPr>
            </w:pPr>
          </w:p>
        </w:tc>
      </w:tr>
    </w:tbl>
    <w:p w:rsidR="002A2F6F" w:rsidRPr="00244BDB" w:rsidRDefault="002A2F6F" w:rsidP="002A2F6F">
      <w:pPr>
        <w:rPr>
          <w:sz w:val="22"/>
        </w:rPr>
      </w:pPr>
    </w:p>
    <w:p w:rsidR="002A2F6F" w:rsidRPr="00244BDB" w:rsidRDefault="002A2F6F" w:rsidP="002A2F6F">
      <w:pPr>
        <w:rPr>
          <w:sz w:val="22"/>
        </w:rPr>
      </w:pPr>
      <w:r w:rsidRPr="00244BDB">
        <w:rPr>
          <w:rFonts w:hint="eastAsia"/>
          <w:sz w:val="22"/>
        </w:rPr>
        <w:t>(4)事業所の職員体制</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ayout w:type="fixed"/>
        <w:tblCellMar>
          <w:left w:w="99" w:type="dxa"/>
          <w:right w:w="99" w:type="dxa"/>
        </w:tblCellMar>
        <w:tblLook w:val="0000" w:firstRow="0" w:lastRow="0" w:firstColumn="0" w:lastColumn="0" w:noHBand="0" w:noVBand="0"/>
      </w:tblPr>
      <w:tblGrid>
        <w:gridCol w:w="1985"/>
        <w:gridCol w:w="7087"/>
      </w:tblGrid>
      <w:tr w:rsidR="002A2F6F" w:rsidRPr="00244BDB" w:rsidTr="007C1450">
        <w:trPr>
          <w:trHeight w:val="628"/>
        </w:trPr>
        <w:tc>
          <w:tcPr>
            <w:tcW w:w="1985" w:type="dxa"/>
            <w:shd w:val="pct12" w:color="auto" w:fill="auto"/>
            <w:vAlign w:val="center"/>
          </w:tcPr>
          <w:p w:rsidR="002A2F6F" w:rsidRPr="00244BDB" w:rsidRDefault="002A2F6F" w:rsidP="007C1450">
            <w:pPr>
              <w:pStyle w:val="a3"/>
              <w:tabs>
                <w:tab w:val="clear" w:pos="4252"/>
                <w:tab w:val="clear" w:pos="8504"/>
              </w:tabs>
              <w:snapToGrid/>
              <w:ind w:firstLineChars="200" w:firstLine="432"/>
              <w:rPr>
                <w:sz w:val="22"/>
              </w:rPr>
            </w:pPr>
            <w:r w:rsidRPr="00244BDB">
              <w:rPr>
                <w:rFonts w:hint="eastAsia"/>
                <w:sz w:val="22"/>
              </w:rPr>
              <w:t>管　理　者</w:t>
            </w:r>
          </w:p>
        </w:tc>
        <w:tc>
          <w:tcPr>
            <w:tcW w:w="7087" w:type="dxa"/>
            <w:shd w:val="clear" w:color="auto" w:fill="auto"/>
            <w:vAlign w:val="center"/>
          </w:tcPr>
          <w:p w:rsidR="002A2F6F" w:rsidRPr="00244BDB" w:rsidRDefault="002A2F6F" w:rsidP="007C1450">
            <w:pPr>
              <w:pStyle w:val="a3"/>
              <w:tabs>
                <w:tab w:val="clear" w:pos="4252"/>
                <w:tab w:val="clear" w:pos="8504"/>
              </w:tabs>
              <w:snapToGrid/>
              <w:ind w:firstLineChars="200" w:firstLine="432"/>
              <w:jc w:val="center"/>
              <w:rPr>
                <w:sz w:val="22"/>
              </w:rPr>
            </w:pPr>
            <w:r w:rsidRPr="00244BDB">
              <w:rPr>
                <w:rFonts w:hint="eastAsia"/>
                <w:sz w:val="22"/>
              </w:rPr>
              <w:t>宮部　綾乃（主任介護支援専門員）</w:t>
            </w:r>
          </w:p>
        </w:tc>
      </w:tr>
    </w:tbl>
    <w:p w:rsidR="002A2F6F" w:rsidRPr="00244BDB" w:rsidRDefault="002A2F6F" w:rsidP="002A2F6F">
      <w:pPr>
        <w:rPr>
          <w:sz w:val="22"/>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18"/>
        <w:gridCol w:w="6901"/>
        <w:gridCol w:w="1545"/>
      </w:tblGrid>
      <w:tr w:rsidR="002A2F6F" w:rsidRPr="00244BDB" w:rsidTr="007C1450">
        <w:trPr>
          <w:trHeight w:val="345"/>
        </w:trPr>
        <w:tc>
          <w:tcPr>
            <w:tcW w:w="618" w:type="dxa"/>
            <w:shd w:val="pct12" w:color="000000" w:fill="FFFFFF"/>
            <w:vAlign w:val="center"/>
          </w:tcPr>
          <w:p w:rsidR="002A2F6F" w:rsidRPr="00244BDB" w:rsidRDefault="002A2F6F" w:rsidP="007C1450">
            <w:pPr>
              <w:jc w:val="center"/>
              <w:rPr>
                <w:sz w:val="22"/>
              </w:rPr>
            </w:pPr>
            <w:r w:rsidRPr="00244BDB">
              <w:rPr>
                <w:rFonts w:hint="eastAsia"/>
                <w:sz w:val="22"/>
              </w:rPr>
              <w:t>職</w:t>
            </w:r>
          </w:p>
        </w:tc>
        <w:tc>
          <w:tcPr>
            <w:tcW w:w="6901" w:type="dxa"/>
            <w:shd w:val="pct12" w:color="000000" w:fill="FFFFFF"/>
            <w:vAlign w:val="center"/>
          </w:tcPr>
          <w:p w:rsidR="002A2F6F" w:rsidRPr="00244BDB" w:rsidRDefault="002A2F6F" w:rsidP="007C1450">
            <w:pPr>
              <w:jc w:val="center"/>
              <w:rPr>
                <w:sz w:val="22"/>
              </w:rPr>
            </w:pPr>
            <w:r w:rsidRPr="00244BDB">
              <w:rPr>
                <w:rFonts w:hint="eastAsia"/>
                <w:spacing w:val="128"/>
                <w:kern w:val="0"/>
                <w:sz w:val="22"/>
              </w:rPr>
              <w:t>職務内</w:t>
            </w:r>
            <w:r w:rsidRPr="00244BDB">
              <w:rPr>
                <w:rFonts w:hint="eastAsia"/>
                <w:kern w:val="0"/>
                <w:sz w:val="22"/>
              </w:rPr>
              <w:t>容</w:t>
            </w:r>
          </w:p>
        </w:tc>
        <w:tc>
          <w:tcPr>
            <w:tcW w:w="1545" w:type="dxa"/>
            <w:shd w:val="pct12" w:color="000000" w:fill="FFFFFF"/>
            <w:vAlign w:val="center"/>
          </w:tcPr>
          <w:p w:rsidR="002A2F6F" w:rsidRPr="00244BDB" w:rsidRDefault="002A2F6F" w:rsidP="007C1450">
            <w:pPr>
              <w:jc w:val="center"/>
              <w:rPr>
                <w:sz w:val="22"/>
              </w:rPr>
            </w:pPr>
            <w:r w:rsidRPr="00244BDB">
              <w:rPr>
                <w:rFonts w:hint="eastAsia"/>
                <w:spacing w:val="41"/>
                <w:kern w:val="0"/>
                <w:sz w:val="22"/>
              </w:rPr>
              <w:t>人員</w:t>
            </w:r>
            <w:r w:rsidRPr="00244BDB">
              <w:rPr>
                <w:rFonts w:hint="eastAsia"/>
                <w:kern w:val="0"/>
                <w:sz w:val="22"/>
              </w:rPr>
              <w:t>数</w:t>
            </w:r>
          </w:p>
        </w:tc>
      </w:tr>
      <w:tr w:rsidR="002A2F6F" w:rsidRPr="00244BDB" w:rsidTr="007C1450">
        <w:trPr>
          <w:cantSplit/>
          <w:trHeight w:val="1083"/>
        </w:trPr>
        <w:tc>
          <w:tcPr>
            <w:tcW w:w="618" w:type="dxa"/>
            <w:shd w:val="pct12" w:color="000000" w:fill="FFFFFF"/>
            <w:textDirection w:val="tbRlV"/>
            <w:vAlign w:val="center"/>
          </w:tcPr>
          <w:p w:rsidR="002A2F6F" w:rsidRPr="00244BDB" w:rsidRDefault="002A2F6F" w:rsidP="007C1450">
            <w:pPr>
              <w:pStyle w:val="a3"/>
              <w:tabs>
                <w:tab w:val="clear" w:pos="4252"/>
                <w:tab w:val="clear" w:pos="8504"/>
              </w:tabs>
              <w:snapToGrid/>
              <w:ind w:left="113" w:right="113"/>
              <w:jc w:val="center"/>
              <w:rPr>
                <w:sz w:val="22"/>
              </w:rPr>
            </w:pPr>
            <w:r w:rsidRPr="00244BDB">
              <w:rPr>
                <w:rFonts w:hint="eastAsia"/>
                <w:spacing w:val="-4"/>
                <w:sz w:val="22"/>
              </w:rPr>
              <w:t>介護支援専門</w:t>
            </w:r>
            <w:r w:rsidRPr="00244BDB">
              <w:rPr>
                <w:rFonts w:hint="eastAsia"/>
                <w:sz w:val="22"/>
              </w:rPr>
              <w:t>員</w:t>
            </w:r>
          </w:p>
        </w:tc>
        <w:tc>
          <w:tcPr>
            <w:tcW w:w="6901" w:type="dxa"/>
            <w:vAlign w:val="center"/>
          </w:tcPr>
          <w:p w:rsidR="002A2F6F" w:rsidRPr="00244BDB" w:rsidRDefault="002A2F6F" w:rsidP="007C1450">
            <w:pPr>
              <w:rPr>
                <w:sz w:val="22"/>
              </w:rPr>
            </w:pPr>
            <w:r w:rsidRPr="00244BDB">
              <w:rPr>
                <w:rFonts w:hint="eastAsia"/>
                <w:sz w:val="22"/>
              </w:rPr>
              <w:t>居宅介護支援業務を行います。</w:t>
            </w:r>
          </w:p>
        </w:tc>
        <w:tc>
          <w:tcPr>
            <w:tcW w:w="1545" w:type="dxa"/>
            <w:vAlign w:val="center"/>
          </w:tcPr>
          <w:p w:rsidR="002A2F6F" w:rsidRPr="00244BDB" w:rsidRDefault="002A2F6F" w:rsidP="007C1450">
            <w:pPr>
              <w:rPr>
                <w:sz w:val="22"/>
              </w:rPr>
            </w:pPr>
            <w:r w:rsidRPr="00244BDB">
              <w:rPr>
                <w:rFonts w:hint="eastAsia"/>
                <w:sz w:val="22"/>
              </w:rPr>
              <w:t>常勤１名以上</w:t>
            </w:r>
          </w:p>
        </w:tc>
      </w:tr>
    </w:tbl>
    <w:p w:rsidR="00742936" w:rsidRPr="004327CD" w:rsidRDefault="00890650" w:rsidP="00742936">
      <w:pPr>
        <w:numPr>
          <w:ilvl w:val="0"/>
          <w:numId w:val="7"/>
        </w:numPr>
        <w:rPr>
          <w:sz w:val="22"/>
          <w:szCs w:val="22"/>
        </w:rPr>
      </w:pPr>
      <w:r w:rsidRPr="004327CD">
        <w:rPr>
          <w:rFonts w:hint="eastAsia"/>
          <w:sz w:val="22"/>
          <w:szCs w:val="22"/>
        </w:rPr>
        <w:t>居宅介護支援の内容、利用料及び</w:t>
      </w:r>
      <w:r w:rsidR="00742936" w:rsidRPr="004327CD">
        <w:rPr>
          <w:rFonts w:hint="eastAsia"/>
          <w:sz w:val="22"/>
          <w:szCs w:val="22"/>
        </w:rPr>
        <w:t>その他の費用について</w:t>
      </w:r>
    </w:p>
    <w:tbl>
      <w:tblPr>
        <w:tblW w:w="921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69"/>
        <w:gridCol w:w="1751"/>
        <w:gridCol w:w="1236"/>
        <w:gridCol w:w="1545"/>
        <w:gridCol w:w="2313"/>
      </w:tblGrid>
      <w:tr w:rsidR="00044A25" w:rsidRPr="004327CD" w:rsidTr="00F00D9B">
        <w:tc>
          <w:tcPr>
            <w:tcW w:w="2369" w:type="dxa"/>
            <w:shd w:val="pct12" w:color="000000" w:fill="FFFFFF"/>
            <w:vAlign w:val="center"/>
          </w:tcPr>
          <w:p w:rsidR="00742936" w:rsidRPr="004327CD" w:rsidRDefault="00742936" w:rsidP="00044A25">
            <w:pPr>
              <w:pStyle w:val="a3"/>
              <w:tabs>
                <w:tab w:val="clear" w:pos="4252"/>
                <w:tab w:val="clear" w:pos="8504"/>
              </w:tabs>
              <w:snapToGrid/>
              <w:jc w:val="center"/>
              <w:rPr>
                <w:sz w:val="22"/>
                <w:szCs w:val="22"/>
              </w:rPr>
            </w:pPr>
            <w:r w:rsidRPr="004327CD">
              <w:rPr>
                <w:rFonts w:hint="eastAsia"/>
              </w:rPr>
              <w:t>居宅介護支援の内容</w:t>
            </w:r>
          </w:p>
        </w:tc>
        <w:tc>
          <w:tcPr>
            <w:tcW w:w="1751" w:type="dxa"/>
            <w:shd w:val="pct12" w:color="000000" w:fill="FFFFFF"/>
            <w:vAlign w:val="center"/>
          </w:tcPr>
          <w:p w:rsidR="00742936" w:rsidRPr="004327CD" w:rsidRDefault="00742936" w:rsidP="00044A25">
            <w:pPr>
              <w:jc w:val="center"/>
              <w:rPr>
                <w:sz w:val="22"/>
                <w:szCs w:val="22"/>
              </w:rPr>
            </w:pPr>
            <w:r w:rsidRPr="004327CD">
              <w:rPr>
                <w:rFonts w:hint="eastAsia"/>
                <w:sz w:val="22"/>
                <w:szCs w:val="22"/>
              </w:rPr>
              <w:t>提供方法</w:t>
            </w:r>
          </w:p>
        </w:tc>
        <w:tc>
          <w:tcPr>
            <w:tcW w:w="1236" w:type="dxa"/>
            <w:shd w:val="pct12" w:color="000000" w:fill="FFFFFF"/>
            <w:vAlign w:val="center"/>
          </w:tcPr>
          <w:p w:rsidR="00742936" w:rsidRPr="004327CD" w:rsidRDefault="00742936" w:rsidP="00044A25">
            <w:pPr>
              <w:jc w:val="center"/>
              <w:rPr>
                <w:sz w:val="22"/>
                <w:szCs w:val="22"/>
              </w:rPr>
            </w:pPr>
            <w:r w:rsidRPr="004327CD">
              <w:rPr>
                <w:rFonts w:hint="eastAsia"/>
                <w:sz w:val="22"/>
                <w:szCs w:val="22"/>
              </w:rPr>
              <w:t>介護保険適用有無</w:t>
            </w:r>
          </w:p>
        </w:tc>
        <w:tc>
          <w:tcPr>
            <w:tcW w:w="1545" w:type="dxa"/>
            <w:shd w:val="pct12" w:color="000000" w:fill="FFFFFF"/>
            <w:vAlign w:val="center"/>
          </w:tcPr>
          <w:p w:rsidR="00742936" w:rsidRPr="004327CD" w:rsidRDefault="00044A25" w:rsidP="00044A25">
            <w:pPr>
              <w:jc w:val="center"/>
              <w:rPr>
                <w:sz w:val="22"/>
                <w:szCs w:val="22"/>
              </w:rPr>
            </w:pPr>
            <w:r w:rsidRPr="004327CD">
              <w:rPr>
                <w:rFonts w:hint="eastAsia"/>
                <w:sz w:val="22"/>
                <w:szCs w:val="22"/>
              </w:rPr>
              <w:t>利用</w:t>
            </w:r>
            <w:r w:rsidR="00742936" w:rsidRPr="004327CD">
              <w:rPr>
                <w:rFonts w:hint="eastAsia"/>
                <w:sz w:val="22"/>
                <w:szCs w:val="22"/>
              </w:rPr>
              <w:t>料</w:t>
            </w:r>
          </w:p>
          <w:p w:rsidR="009021DA" w:rsidRPr="004327CD" w:rsidRDefault="009021DA" w:rsidP="00044A25">
            <w:pPr>
              <w:jc w:val="center"/>
              <w:rPr>
                <w:sz w:val="22"/>
                <w:szCs w:val="22"/>
              </w:rPr>
            </w:pPr>
            <w:r w:rsidRPr="004327CD">
              <w:rPr>
                <w:rFonts w:hint="eastAsia"/>
                <w:sz w:val="22"/>
                <w:szCs w:val="22"/>
              </w:rPr>
              <w:t>（月額）</w:t>
            </w:r>
          </w:p>
        </w:tc>
        <w:tc>
          <w:tcPr>
            <w:tcW w:w="2313" w:type="dxa"/>
            <w:shd w:val="pct12" w:color="000000" w:fill="FFFFFF"/>
            <w:vAlign w:val="center"/>
          </w:tcPr>
          <w:p w:rsidR="009021DA" w:rsidRPr="004327CD" w:rsidRDefault="00742936" w:rsidP="00044A25">
            <w:pPr>
              <w:jc w:val="center"/>
              <w:rPr>
                <w:sz w:val="22"/>
                <w:szCs w:val="22"/>
              </w:rPr>
            </w:pPr>
            <w:r w:rsidRPr="004327CD">
              <w:rPr>
                <w:rFonts w:hint="eastAsia"/>
                <w:sz w:val="22"/>
                <w:szCs w:val="22"/>
              </w:rPr>
              <w:t>利用</w:t>
            </w:r>
            <w:r w:rsidR="00044A25" w:rsidRPr="004327CD">
              <w:rPr>
                <w:rFonts w:hint="eastAsia"/>
                <w:sz w:val="22"/>
                <w:szCs w:val="22"/>
              </w:rPr>
              <w:t>者負担額</w:t>
            </w:r>
          </w:p>
          <w:p w:rsidR="00742936" w:rsidRPr="004327CD" w:rsidRDefault="00742936" w:rsidP="00044A25">
            <w:pPr>
              <w:jc w:val="center"/>
              <w:rPr>
                <w:spacing w:val="-6"/>
                <w:w w:val="90"/>
                <w:sz w:val="22"/>
                <w:szCs w:val="22"/>
              </w:rPr>
            </w:pPr>
            <w:r w:rsidRPr="004327CD">
              <w:rPr>
                <w:rFonts w:hint="eastAsia"/>
                <w:spacing w:val="-6"/>
                <w:w w:val="90"/>
                <w:sz w:val="22"/>
                <w:szCs w:val="22"/>
              </w:rPr>
              <w:t>（介護保険適用の場合）</w:t>
            </w:r>
          </w:p>
        </w:tc>
      </w:tr>
      <w:tr w:rsidR="00044A25" w:rsidRPr="004327CD" w:rsidTr="00F00D9B">
        <w:trPr>
          <w:cantSplit/>
          <w:trHeight w:val="567"/>
        </w:trPr>
        <w:tc>
          <w:tcPr>
            <w:tcW w:w="2369" w:type="dxa"/>
            <w:tcBorders>
              <w:top w:val="dotted" w:sz="4" w:space="0" w:color="auto"/>
              <w:bottom w:val="dotted" w:sz="4" w:space="0" w:color="auto"/>
            </w:tcBorders>
            <w:vAlign w:val="center"/>
          </w:tcPr>
          <w:p w:rsidR="00044A25" w:rsidRPr="004327CD" w:rsidRDefault="00044A25" w:rsidP="00044A25">
            <w:pPr>
              <w:numPr>
                <w:ilvl w:val="0"/>
                <w:numId w:val="15"/>
              </w:numPr>
              <w:rPr>
                <w:sz w:val="22"/>
                <w:szCs w:val="22"/>
              </w:rPr>
            </w:pPr>
            <w:r w:rsidRPr="004327CD">
              <w:rPr>
                <w:rFonts w:hint="eastAsia"/>
                <w:sz w:val="22"/>
                <w:szCs w:val="22"/>
              </w:rPr>
              <w:t>居宅サービス計画の作成</w:t>
            </w:r>
          </w:p>
          <w:p w:rsidR="00044A25" w:rsidRPr="004327CD" w:rsidRDefault="00044A25" w:rsidP="00044A25">
            <w:pPr>
              <w:spacing w:line="20" w:lineRule="exact"/>
              <w:rPr>
                <w:sz w:val="22"/>
                <w:szCs w:val="22"/>
              </w:rPr>
            </w:pPr>
          </w:p>
        </w:tc>
        <w:tc>
          <w:tcPr>
            <w:tcW w:w="1751" w:type="dxa"/>
            <w:vMerge w:val="restart"/>
          </w:tcPr>
          <w:p w:rsidR="00044A25" w:rsidRPr="004327CD" w:rsidRDefault="00044A25" w:rsidP="00742936">
            <w:pPr>
              <w:rPr>
                <w:sz w:val="22"/>
                <w:szCs w:val="22"/>
              </w:rPr>
            </w:pPr>
            <w:r w:rsidRPr="0006224E">
              <w:rPr>
                <w:rFonts w:hint="eastAsia"/>
                <w:sz w:val="22"/>
                <w:szCs w:val="22"/>
                <w:u w:val="single"/>
              </w:rPr>
              <w:t>別紙</w:t>
            </w:r>
            <w:r w:rsidRPr="004327CD">
              <w:rPr>
                <w:rFonts w:hint="eastAsia"/>
                <w:sz w:val="22"/>
                <w:szCs w:val="22"/>
              </w:rPr>
              <w:t>に掲げる</w:t>
            </w:r>
          </w:p>
          <w:p w:rsidR="00044A25" w:rsidRPr="004327CD" w:rsidRDefault="00044A25" w:rsidP="00742936">
            <w:pPr>
              <w:rPr>
                <w:sz w:val="22"/>
                <w:szCs w:val="22"/>
              </w:rPr>
            </w:pPr>
            <w:r w:rsidRPr="004327CD">
              <w:rPr>
                <w:rFonts w:hint="eastAsia"/>
                <w:sz w:val="22"/>
                <w:szCs w:val="22"/>
              </w:rPr>
              <w:t>「居宅介護支援業務の実施方法等について」を参照下さい。</w:t>
            </w:r>
          </w:p>
        </w:tc>
        <w:tc>
          <w:tcPr>
            <w:tcW w:w="1236" w:type="dxa"/>
            <w:vMerge w:val="restart"/>
          </w:tcPr>
          <w:p w:rsidR="00044A25" w:rsidRPr="004327CD" w:rsidRDefault="00044A25" w:rsidP="00742936">
            <w:pPr>
              <w:rPr>
                <w:sz w:val="22"/>
                <w:szCs w:val="22"/>
              </w:rPr>
            </w:pPr>
            <w:r w:rsidRPr="004327CD">
              <w:rPr>
                <w:rFonts w:hint="eastAsia"/>
                <w:sz w:val="22"/>
                <w:szCs w:val="22"/>
              </w:rPr>
              <w:t>左の①～⑦の内容は、居宅介護支援の一連業務として、介護保険の対象となるものです。</w:t>
            </w:r>
          </w:p>
        </w:tc>
        <w:tc>
          <w:tcPr>
            <w:tcW w:w="1545" w:type="dxa"/>
            <w:vMerge w:val="restart"/>
          </w:tcPr>
          <w:p w:rsidR="00044A25" w:rsidRPr="004327CD" w:rsidRDefault="00044A25" w:rsidP="00742936">
            <w:pPr>
              <w:rPr>
                <w:sz w:val="22"/>
                <w:szCs w:val="22"/>
              </w:rPr>
            </w:pPr>
            <w:r w:rsidRPr="004327CD">
              <w:rPr>
                <w:rFonts w:hint="eastAsia"/>
                <w:sz w:val="22"/>
                <w:szCs w:val="22"/>
              </w:rPr>
              <w:t>下表のとおり</w:t>
            </w:r>
          </w:p>
        </w:tc>
        <w:tc>
          <w:tcPr>
            <w:tcW w:w="2313" w:type="dxa"/>
            <w:vMerge w:val="restart"/>
          </w:tcPr>
          <w:p w:rsidR="00044A25" w:rsidRPr="004327CD" w:rsidRDefault="00044A25" w:rsidP="00742936">
            <w:pPr>
              <w:rPr>
                <w:sz w:val="22"/>
                <w:szCs w:val="22"/>
              </w:rPr>
            </w:pPr>
            <w:r w:rsidRPr="004327CD">
              <w:rPr>
                <w:rFonts w:hint="eastAsia"/>
                <w:sz w:val="22"/>
                <w:szCs w:val="22"/>
              </w:rPr>
              <w:t>介護保険適用となる場合には、利用料を支払う必要がありません。</w:t>
            </w:r>
          </w:p>
          <w:p w:rsidR="00044A25" w:rsidRPr="004327CD" w:rsidRDefault="00044A25" w:rsidP="00742936">
            <w:pPr>
              <w:rPr>
                <w:sz w:val="22"/>
                <w:szCs w:val="22"/>
              </w:rPr>
            </w:pPr>
            <w:r w:rsidRPr="004327CD">
              <w:rPr>
                <w:rFonts w:hint="eastAsia"/>
                <w:sz w:val="22"/>
                <w:szCs w:val="22"/>
              </w:rPr>
              <w:t>（全額介護保険により負担されます。）</w:t>
            </w:r>
          </w:p>
        </w:tc>
      </w:tr>
      <w:tr w:rsidR="00044A25" w:rsidRPr="004327CD" w:rsidTr="00F00D9B">
        <w:trPr>
          <w:cantSplit/>
          <w:trHeight w:val="567"/>
        </w:trPr>
        <w:tc>
          <w:tcPr>
            <w:tcW w:w="2369" w:type="dxa"/>
            <w:tcBorders>
              <w:top w:val="dotted" w:sz="4" w:space="0" w:color="auto"/>
              <w:bottom w:val="dotted" w:sz="4" w:space="0" w:color="auto"/>
            </w:tcBorders>
            <w:vAlign w:val="center"/>
          </w:tcPr>
          <w:p w:rsidR="00044A25" w:rsidRPr="004327CD" w:rsidRDefault="00044A25" w:rsidP="00044A25">
            <w:pPr>
              <w:numPr>
                <w:ilvl w:val="0"/>
                <w:numId w:val="15"/>
              </w:numPr>
              <w:rPr>
                <w:sz w:val="22"/>
                <w:szCs w:val="22"/>
              </w:rPr>
            </w:pPr>
            <w:r w:rsidRPr="004327CD">
              <w:rPr>
                <w:rFonts w:hint="eastAsia"/>
                <w:sz w:val="22"/>
                <w:szCs w:val="22"/>
              </w:rPr>
              <w:t>居宅サービス事業者との連絡調整</w:t>
            </w:r>
          </w:p>
          <w:p w:rsidR="00044A25" w:rsidRPr="004327CD" w:rsidRDefault="00044A25" w:rsidP="00044A25">
            <w:pPr>
              <w:spacing w:line="20" w:lineRule="exact"/>
              <w:rPr>
                <w:sz w:val="22"/>
                <w:szCs w:val="22"/>
              </w:rPr>
            </w:pPr>
          </w:p>
        </w:tc>
        <w:tc>
          <w:tcPr>
            <w:tcW w:w="1751" w:type="dxa"/>
            <w:vMerge/>
          </w:tcPr>
          <w:p w:rsidR="00044A25" w:rsidRPr="004327CD" w:rsidRDefault="00044A25" w:rsidP="0014502C">
            <w:pPr>
              <w:spacing w:line="260" w:lineRule="exact"/>
              <w:rPr>
                <w:sz w:val="24"/>
              </w:rPr>
            </w:pPr>
          </w:p>
        </w:tc>
        <w:tc>
          <w:tcPr>
            <w:tcW w:w="1236" w:type="dxa"/>
            <w:vMerge/>
          </w:tcPr>
          <w:p w:rsidR="00044A25" w:rsidRPr="004327CD" w:rsidRDefault="00044A25" w:rsidP="0014502C">
            <w:pPr>
              <w:spacing w:line="260" w:lineRule="exact"/>
              <w:rPr>
                <w:sz w:val="24"/>
              </w:rPr>
            </w:pPr>
          </w:p>
        </w:tc>
        <w:tc>
          <w:tcPr>
            <w:tcW w:w="1545" w:type="dxa"/>
            <w:vMerge/>
          </w:tcPr>
          <w:p w:rsidR="00044A25" w:rsidRPr="004327CD" w:rsidRDefault="00044A25" w:rsidP="0014502C">
            <w:pPr>
              <w:spacing w:line="260" w:lineRule="exact"/>
              <w:ind w:firstLine="210"/>
              <w:rPr>
                <w:sz w:val="24"/>
              </w:rPr>
            </w:pPr>
          </w:p>
        </w:tc>
        <w:tc>
          <w:tcPr>
            <w:tcW w:w="2313" w:type="dxa"/>
            <w:vMerge/>
          </w:tcPr>
          <w:p w:rsidR="00044A25" w:rsidRPr="004327CD" w:rsidRDefault="00044A25" w:rsidP="0014502C">
            <w:pPr>
              <w:spacing w:line="260" w:lineRule="exact"/>
              <w:rPr>
                <w:sz w:val="24"/>
              </w:rPr>
            </w:pPr>
          </w:p>
        </w:tc>
      </w:tr>
      <w:tr w:rsidR="00044A25" w:rsidRPr="004327CD" w:rsidTr="00F00D9B">
        <w:trPr>
          <w:cantSplit/>
          <w:trHeight w:val="567"/>
        </w:trPr>
        <w:tc>
          <w:tcPr>
            <w:tcW w:w="2369" w:type="dxa"/>
            <w:tcBorders>
              <w:top w:val="dotted" w:sz="4" w:space="0" w:color="auto"/>
              <w:bottom w:val="dotted" w:sz="4" w:space="0" w:color="auto"/>
            </w:tcBorders>
            <w:vAlign w:val="center"/>
          </w:tcPr>
          <w:p w:rsidR="00044A25" w:rsidRPr="004327CD" w:rsidRDefault="00044A25" w:rsidP="00044A25">
            <w:pPr>
              <w:numPr>
                <w:ilvl w:val="0"/>
                <w:numId w:val="15"/>
              </w:numPr>
              <w:rPr>
                <w:sz w:val="22"/>
                <w:szCs w:val="22"/>
              </w:rPr>
            </w:pPr>
            <w:r w:rsidRPr="004327CD">
              <w:rPr>
                <w:rFonts w:hint="eastAsia"/>
                <w:sz w:val="22"/>
                <w:szCs w:val="22"/>
              </w:rPr>
              <w:t>サービス実施状況把握、評価</w:t>
            </w:r>
          </w:p>
          <w:p w:rsidR="00044A25" w:rsidRPr="004327CD" w:rsidRDefault="00044A25" w:rsidP="00044A25">
            <w:pPr>
              <w:spacing w:line="20" w:lineRule="exact"/>
              <w:rPr>
                <w:sz w:val="22"/>
                <w:szCs w:val="22"/>
              </w:rPr>
            </w:pPr>
          </w:p>
        </w:tc>
        <w:tc>
          <w:tcPr>
            <w:tcW w:w="1751" w:type="dxa"/>
            <w:vMerge/>
          </w:tcPr>
          <w:p w:rsidR="00044A25" w:rsidRPr="004327CD" w:rsidRDefault="00044A25" w:rsidP="0014502C">
            <w:pPr>
              <w:spacing w:line="260" w:lineRule="exact"/>
              <w:rPr>
                <w:sz w:val="24"/>
              </w:rPr>
            </w:pPr>
          </w:p>
        </w:tc>
        <w:tc>
          <w:tcPr>
            <w:tcW w:w="1236" w:type="dxa"/>
            <w:vMerge/>
          </w:tcPr>
          <w:p w:rsidR="00044A25" w:rsidRPr="004327CD" w:rsidRDefault="00044A25" w:rsidP="0014502C">
            <w:pPr>
              <w:spacing w:line="260" w:lineRule="exact"/>
              <w:rPr>
                <w:sz w:val="24"/>
              </w:rPr>
            </w:pPr>
          </w:p>
        </w:tc>
        <w:tc>
          <w:tcPr>
            <w:tcW w:w="1545" w:type="dxa"/>
            <w:vMerge/>
          </w:tcPr>
          <w:p w:rsidR="00044A25" w:rsidRPr="004327CD" w:rsidRDefault="00044A25" w:rsidP="0014502C">
            <w:pPr>
              <w:spacing w:line="260" w:lineRule="exact"/>
              <w:ind w:firstLine="210"/>
              <w:rPr>
                <w:sz w:val="24"/>
              </w:rPr>
            </w:pPr>
          </w:p>
        </w:tc>
        <w:tc>
          <w:tcPr>
            <w:tcW w:w="2313" w:type="dxa"/>
            <w:vMerge/>
          </w:tcPr>
          <w:p w:rsidR="00044A25" w:rsidRPr="004327CD" w:rsidRDefault="00044A25" w:rsidP="0014502C">
            <w:pPr>
              <w:spacing w:line="260" w:lineRule="exact"/>
              <w:rPr>
                <w:sz w:val="24"/>
              </w:rPr>
            </w:pPr>
          </w:p>
        </w:tc>
      </w:tr>
      <w:tr w:rsidR="00044A25" w:rsidRPr="004327CD" w:rsidTr="00F00D9B">
        <w:trPr>
          <w:cantSplit/>
          <w:trHeight w:val="414"/>
        </w:trPr>
        <w:tc>
          <w:tcPr>
            <w:tcW w:w="2369" w:type="dxa"/>
            <w:tcBorders>
              <w:top w:val="dotted" w:sz="4" w:space="0" w:color="auto"/>
              <w:bottom w:val="dotted" w:sz="4" w:space="0" w:color="auto"/>
            </w:tcBorders>
            <w:vAlign w:val="center"/>
          </w:tcPr>
          <w:p w:rsidR="00044A25" w:rsidRPr="004327CD" w:rsidRDefault="00044A25" w:rsidP="00044A25">
            <w:pPr>
              <w:numPr>
                <w:ilvl w:val="0"/>
                <w:numId w:val="15"/>
              </w:numPr>
              <w:rPr>
                <w:sz w:val="22"/>
                <w:szCs w:val="22"/>
              </w:rPr>
            </w:pPr>
            <w:r w:rsidRPr="004327CD">
              <w:rPr>
                <w:rFonts w:hint="eastAsia"/>
                <w:sz w:val="22"/>
                <w:szCs w:val="22"/>
              </w:rPr>
              <w:t>利用者状況の把握</w:t>
            </w:r>
          </w:p>
          <w:p w:rsidR="00044A25" w:rsidRPr="004327CD" w:rsidRDefault="00044A25" w:rsidP="00044A25">
            <w:pPr>
              <w:spacing w:line="20" w:lineRule="exact"/>
              <w:rPr>
                <w:sz w:val="22"/>
                <w:szCs w:val="22"/>
              </w:rPr>
            </w:pPr>
          </w:p>
        </w:tc>
        <w:tc>
          <w:tcPr>
            <w:tcW w:w="1751" w:type="dxa"/>
            <w:vMerge/>
          </w:tcPr>
          <w:p w:rsidR="00044A25" w:rsidRPr="004327CD" w:rsidRDefault="00044A25" w:rsidP="0014502C">
            <w:pPr>
              <w:spacing w:line="260" w:lineRule="exact"/>
              <w:rPr>
                <w:sz w:val="24"/>
              </w:rPr>
            </w:pPr>
          </w:p>
        </w:tc>
        <w:tc>
          <w:tcPr>
            <w:tcW w:w="1236" w:type="dxa"/>
            <w:vMerge/>
          </w:tcPr>
          <w:p w:rsidR="00044A25" w:rsidRPr="004327CD" w:rsidRDefault="00044A25" w:rsidP="0014502C">
            <w:pPr>
              <w:spacing w:line="260" w:lineRule="exact"/>
              <w:rPr>
                <w:sz w:val="24"/>
              </w:rPr>
            </w:pPr>
          </w:p>
        </w:tc>
        <w:tc>
          <w:tcPr>
            <w:tcW w:w="1545" w:type="dxa"/>
            <w:vMerge/>
          </w:tcPr>
          <w:p w:rsidR="00044A25" w:rsidRPr="004327CD" w:rsidRDefault="00044A25" w:rsidP="0014502C">
            <w:pPr>
              <w:spacing w:line="260" w:lineRule="exact"/>
              <w:ind w:firstLine="210"/>
              <w:rPr>
                <w:sz w:val="24"/>
              </w:rPr>
            </w:pPr>
          </w:p>
        </w:tc>
        <w:tc>
          <w:tcPr>
            <w:tcW w:w="2313" w:type="dxa"/>
            <w:vMerge/>
          </w:tcPr>
          <w:p w:rsidR="00044A25" w:rsidRPr="004327CD" w:rsidRDefault="00044A25" w:rsidP="0014502C">
            <w:pPr>
              <w:spacing w:line="260" w:lineRule="exact"/>
              <w:rPr>
                <w:sz w:val="24"/>
              </w:rPr>
            </w:pPr>
          </w:p>
        </w:tc>
      </w:tr>
      <w:tr w:rsidR="00044A25" w:rsidRPr="004327CD" w:rsidTr="00F00D9B">
        <w:trPr>
          <w:cantSplit/>
          <w:trHeight w:val="407"/>
        </w:trPr>
        <w:tc>
          <w:tcPr>
            <w:tcW w:w="2369" w:type="dxa"/>
            <w:tcBorders>
              <w:top w:val="dotted" w:sz="4" w:space="0" w:color="auto"/>
              <w:bottom w:val="dotted" w:sz="4" w:space="0" w:color="auto"/>
            </w:tcBorders>
            <w:vAlign w:val="center"/>
          </w:tcPr>
          <w:p w:rsidR="00044A25" w:rsidRPr="004327CD" w:rsidRDefault="00044A25" w:rsidP="00044A25">
            <w:pPr>
              <w:numPr>
                <w:ilvl w:val="0"/>
                <w:numId w:val="15"/>
              </w:numPr>
              <w:rPr>
                <w:sz w:val="22"/>
                <w:szCs w:val="22"/>
              </w:rPr>
            </w:pPr>
            <w:r w:rsidRPr="004327CD">
              <w:rPr>
                <w:rFonts w:hint="eastAsia"/>
                <w:sz w:val="22"/>
                <w:szCs w:val="22"/>
              </w:rPr>
              <w:t>給付管理</w:t>
            </w:r>
          </w:p>
          <w:p w:rsidR="00044A25" w:rsidRPr="004327CD" w:rsidRDefault="00044A25" w:rsidP="00044A25">
            <w:pPr>
              <w:spacing w:line="20" w:lineRule="exact"/>
              <w:rPr>
                <w:sz w:val="22"/>
                <w:szCs w:val="22"/>
              </w:rPr>
            </w:pPr>
          </w:p>
        </w:tc>
        <w:tc>
          <w:tcPr>
            <w:tcW w:w="1751" w:type="dxa"/>
            <w:vMerge/>
          </w:tcPr>
          <w:p w:rsidR="00044A25" w:rsidRPr="004327CD" w:rsidRDefault="00044A25" w:rsidP="0014502C">
            <w:pPr>
              <w:spacing w:line="260" w:lineRule="exact"/>
              <w:rPr>
                <w:sz w:val="24"/>
              </w:rPr>
            </w:pPr>
          </w:p>
        </w:tc>
        <w:tc>
          <w:tcPr>
            <w:tcW w:w="1236" w:type="dxa"/>
            <w:vMerge/>
          </w:tcPr>
          <w:p w:rsidR="00044A25" w:rsidRPr="004327CD" w:rsidRDefault="00044A25" w:rsidP="0014502C">
            <w:pPr>
              <w:spacing w:line="260" w:lineRule="exact"/>
              <w:rPr>
                <w:sz w:val="24"/>
              </w:rPr>
            </w:pPr>
          </w:p>
        </w:tc>
        <w:tc>
          <w:tcPr>
            <w:tcW w:w="1545" w:type="dxa"/>
            <w:vMerge/>
          </w:tcPr>
          <w:p w:rsidR="00044A25" w:rsidRPr="004327CD" w:rsidRDefault="00044A25" w:rsidP="0014502C">
            <w:pPr>
              <w:spacing w:line="260" w:lineRule="exact"/>
              <w:ind w:firstLine="210"/>
              <w:rPr>
                <w:sz w:val="24"/>
              </w:rPr>
            </w:pPr>
          </w:p>
        </w:tc>
        <w:tc>
          <w:tcPr>
            <w:tcW w:w="2313" w:type="dxa"/>
            <w:vMerge/>
          </w:tcPr>
          <w:p w:rsidR="00044A25" w:rsidRPr="004327CD" w:rsidRDefault="00044A25" w:rsidP="0014502C">
            <w:pPr>
              <w:spacing w:line="260" w:lineRule="exact"/>
              <w:rPr>
                <w:sz w:val="24"/>
              </w:rPr>
            </w:pPr>
          </w:p>
        </w:tc>
      </w:tr>
      <w:tr w:rsidR="00044A25" w:rsidRPr="004327CD" w:rsidTr="00F00D9B">
        <w:trPr>
          <w:cantSplit/>
          <w:trHeight w:val="567"/>
        </w:trPr>
        <w:tc>
          <w:tcPr>
            <w:tcW w:w="2369" w:type="dxa"/>
            <w:tcBorders>
              <w:top w:val="dotted" w:sz="4" w:space="0" w:color="auto"/>
              <w:bottom w:val="dotted" w:sz="4" w:space="0" w:color="auto"/>
            </w:tcBorders>
            <w:vAlign w:val="center"/>
          </w:tcPr>
          <w:p w:rsidR="00044A25" w:rsidRPr="004327CD" w:rsidRDefault="00044A25" w:rsidP="00044A25">
            <w:pPr>
              <w:numPr>
                <w:ilvl w:val="0"/>
                <w:numId w:val="15"/>
              </w:numPr>
              <w:rPr>
                <w:sz w:val="22"/>
                <w:szCs w:val="22"/>
              </w:rPr>
            </w:pPr>
            <w:r w:rsidRPr="004327CD">
              <w:rPr>
                <w:rFonts w:hint="eastAsia"/>
                <w:sz w:val="22"/>
                <w:szCs w:val="22"/>
              </w:rPr>
              <w:t>要介護認定申請に対する協力、援助</w:t>
            </w:r>
          </w:p>
          <w:p w:rsidR="00044A25" w:rsidRPr="004327CD" w:rsidRDefault="00044A25" w:rsidP="00044A25">
            <w:pPr>
              <w:spacing w:line="20" w:lineRule="exact"/>
              <w:rPr>
                <w:sz w:val="22"/>
                <w:szCs w:val="22"/>
              </w:rPr>
            </w:pPr>
          </w:p>
        </w:tc>
        <w:tc>
          <w:tcPr>
            <w:tcW w:w="1751" w:type="dxa"/>
            <w:vMerge/>
          </w:tcPr>
          <w:p w:rsidR="00044A25" w:rsidRPr="004327CD" w:rsidRDefault="00044A25" w:rsidP="0014502C">
            <w:pPr>
              <w:spacing w:line="260" w:lineRule="exact"/>
              <w:rPr>
                <w:sz w:val="24"/>
              </w:rPr>
            </w:pPr>
          </w:p>
        </w:tc>
        <w:tc>
          <w:tcPr>
            <w:tcW w:w="1236" w:type="dxa"/>
            <w:vMerge/>
          </w:tcPr>
          <w:p w:rsidR="00044A25" w:rsidRPr="004327CD" w:rsidRDefault="00044A25" w:rsidP="0014502C">
            <w:pPr>
              <w:spacing w:line="260" w:lineRule="exact"/>
              <w:rPr>
                <w:sz w:val="24"/>
              </w:rPr>
            </w:pPr>
          </w:p>
        </w:tc>
        <w:tc>
          <w:tcPr>
            <w:tcW w:w="1545" w:type="dxa"/>
            <w:vMerge/>
          </w:tcPr>
          <w:p w:rsidR="00044A25" w:rsidRPr="004327CD" w:rsidRDefault="00044A25" w:rsidP="0014502C">
            <w:pPr>
              <w:spacing w:line="260" w:lineRule="exact"/>
              <w:ind w:firstLine="210"/>
              <w:rPr>
                <w:sz w:val="24"/>
              </w:rPr>
            </w:pPr>
          </w:p>
        </w:tc>
        <w:tc>
          <w:tcPr>
            <w:tcW w:w="2313" w:type="dxa"/>
            <w:vMerge/>
          </w:tcPr>
          <w:p w:rsidR="00044A25" w:rsidRPr="004327CD" w:rsidRDefault="00044A25" w:rsidP="0014502C">
            <w:pPr>
              <w:spacing w:line="260" w:lineRule="exact"/>
              <w:rPr>
                <w:sz w:val="24"/>
              </w:rPr>
            </w:pPr>
          </w:p>
        </w:tc>
      </w:tr>
      <w:tr w:rsidR="00044A25" w:rsidRPr="004327CD" w:rsidTr="00F00D9B">
        <w:trPr>
          <w:cantSplit/>
          <w:trHeight w:val="380"/>
        </w:trPr>
        <w:tc>
          <w:tcPr>
            <w:tcW w:w="2369" w:type="dxa"/>
            <w:tcBorders>
              <w:top w:val="dotted" w:sz="4" w:space="0" w:color="auto"/>
            </w:tcBorders>
            <w:vAlign w:val="center"/>
          </w:tcPr>
          <w:p w:rsidR="00044A25" w:rsidRPr="004327CD" w:rsidRDefault="00044A25" w:rsidP="00044A25">
            <w:pPr>
              <w:numPr>
                <w:ilvl w:val="0"/>
                <w:numId w:val="15"/>
              </w:numPr>
              <w:rPr>
                <w:sz w:val="22"/>
                <w:szCs w:val="22"/>
              </w:rPr>
            </w:pPr>
            <w:r w:rsidRPr="004327CD">
              <w:rPr>
                <w:rFonts w:hint="eastAsia"/>
                <w:sz w:val="22"/>
                <w:szCs w:val="22"/>
              </w:rPr>
              <w:t>相談業務</w:t>
            </w:r>
          </w:p>
          <w:p w:rsidR="00044A25" w:rsidRPr="004327CD" w:rsidRDefault="00044A25" w:rsidP="00044A25">
            <w:pPr>
              <w:spacing w:line="20" w:lineRule="exact"/>
              <w:rPr>
                <w:sz w:val="22"/>
                <w:szCs w:val="22"/>
              </w:rPr>
            </w:pPr>
          </w:p>
        </w:tc>
        <w:tc>
          <w:tcPr>
            <w:tcW w:w="1751" w:type="dxa"/>
            <w:vMerge/>
          </w:tcPr>
          <w:p w:rsidR="00044A25" w:rsidRPr="004327CD" w:rsidRDefault="00044A25" w:rsidP="0014502C">
            <w:pPr>
              <w:spacing w:line="260" w:lineRule="exact"/>
              <w:rPr>
                <w:sz w:val="24"/>
              </w:rPr>
            </w:pPr>
          </w:p>
        </w:tc>
        <w:tc>
          <w:tcPr>
            <w:tcW w:w="1236" w:type="dxa"/>
            <w:vMerge/>
          </w:tcPr>
          <w:p w:rsidR="00044A25" w:rsidRPr="004327CD" w:rsidRDefault="00044A25" w:rsidP="0014502C">
            <w:pPr>
              <w:spacing w:line="260" w:lineRule="exact"/>
              <w:rPr>
                <w:sz w:val="24"/>
              </w:rPr>
            </w:pPr>
          </w:p>
        </w:tc>
        <w:tc>
          <w:tcPr>
            <w:tcW w:w="1545" w:type="dxa"/>
            <w:vMerge/>
          </w:tcPr>
          <w:p w:rsidR="00044A25" w:rsidRPr="004327CD" w:rsidRDefault="00044A25" w:rsidP="0014502C">
            <w:pPr>
              <w:spacing w:line="260" w:lineRule="exact"/>
              <w:ind w:firstLine="210"/>
              <w:rPr>
                <w:sz w:val="24"/>
              </w:rPr>
            </w:pPr>
          </w:p>
        </w:tc>
        <w:tc>
          <w:tcPr>
            <w:tcW w:w="2313" w:type="dxa"/>
            <w:vMerge/>
          </w:tcPr>
          <w:p w:rsidR="00044A25" w:rsidRPr="004327CD" w:rsidRDefault="00044A25" w:rsidP="0014502C">
            <w:pPr>
              <w:spacing w:line="260" w:lineRule="exact"/>
              <w:rPr>
                <w:sz w:val="24"/>
              </w:rPr>
            </w:pPr>
          </w:p>
        </w:tc>
      </w:tr>
    </w:tbl>
    <w:p w:rsidR="00EB1BB0" w:rsidRDefault="00EB1BB0" w:rsidP="00CC58B5">
      <w:pPr>
        <w:rPr>
          <w:sz w:val="22"/>
          <w:szCs w:val="22"/>
        </w:rPr>
      </w:pPr>
    </w:p>
    <w:tbl>
      <w:tblPr>
        <w:tblStyle w:val="a9"/>
        <w:tblW w:w="9214" w:type="dxa"/>
        <w:tblInd w:w="108" w:type="dxa"/>
        <w:tblLook w:val="04A0" w:firstRow="1" w:lastRow="0" w:firstColumn="1" w:lastColumn="0" w:noHBand="0" w:noVBand="1"/>
      </w:tblPr>
      <w:tblGrid>
        <w:gridCol w:w="1106"/>
        <w:gridCol w:w="4139"/>
        <w:gridCol w:w="1559"/>
        <w:gridCol w:w="1134"/>
        <w:gridCol w:w="1276"/>
      </w:tblGrid>
      <w:tr w:rsidR="00B33B39" w:rsidTr="00885EF5">
        <w:trPr>
          <w:trHeight w:val="501"/>
        </w:trPr>
        <w:tc>
          <w:tcPr>
            <w:tcW w:w="6804" w:type="dxa"/>
            <w:gridSpan w:val="3"/>
            <w:shd w:val="clear" w:color="auto" w:fill="D9D9D9" w:themeFill="background1" w:themeFillShade="D9"/>
            <w:vAlign w:val="center"/>
          </w:tcPr>
          <w:p w:rsidR="00B33B39" w:rsidRPr="00B33B39" w:rsidRDefault="00B33B39" w:rsidP="00B33B39">
            <w:pPr>
              <w:jc w:val="center"/>
              <w:rPr>
                <w:szCs w:val="22"/>
              </w:rPr>
            </w:pPr>
            <w:r w:rsidRPr="00B33B39">
              <w:rPr>
                <w:rFonts w:hint="eastAsia"/>
                <w:szCs w:val="22"/>
              </w:rPr>
              <w:lastRenderedPageBreak/>
              <w:t>区分・要介護度</w:t>
            </w:r>
          </w:p>
        </w:tc>
        <w:tc>
          <w:tcPr>
            <w:tcW w:w="1134" w:type="dxa"/>
            <w:shd w:val="clear" w:color="auto" w:fill="D9D9D9" w:themeFill="background1" w:themeFillShade="D9"/>
            <w:vAlign w:val="center"/>
          </w:tcPr>
          <w:p w:rsidR="00B33B39" w:rsidRPr="00B33B39" w:rsidRDefault="00B33B39" w:rsidP="00B33B39">
            <w:pPr>
              <w:jc w:val="center"/>
              <w:rPr>
                <w:szCs w:val="22"/>
              </w:rPr>
            </w:pPr>
            <w:r w:rsidRPr="00B33B39">
              <w:rPr>
                <w:rFonts w:hint="eastAsia"/>
                <w:szCs w:val="22"/>
              </w:rPr>
              <w:t>基本単位</w:t>
            </w:r>
          </w:p>
        </w:tc>
        <w:tc>
          <w:tcPr>
            <w:tcW w:w="1276" w:type="dxa"/>
            <w:shd w:val="clear" w:color="auto" w:fill="D9D9D9" w:themeFill="background1" w:themeFillShade="D9"/>
            <w:vAlign w:val="center"/>
          </w:tcPr>
          <w:p w:rsidR="00B33B39" w:rsidRPr="00B33B39" w:rsidRDefault="00B33B39" w:rsidP="00B33B39">
            <w:pPr>
              <w:jc w:val="center"/>
              <w:rPr>
                <w:szCs w:val="22"/>
              </w:rPr>
            </w:pPr>
            <w:r w:rsidRPr="00B33B39">
              <w:rPr>
                <w:rFonts w:hint="eastAsia"/>
                <w:szCs w:val="22"/>
              </w:rPr>
              <w:t>利用料</w:t>
            </w:r>
            <w:r w:rsidR="00885EF5">
              <w:rPr>
                <w:rFonts w:hint="eastAsia"/>
                <w:szCs w:val="22"/>
              </w:rPr>
              <w:t>（円）</w:t>
            </w:r>
          </w:p>
        </w:tc>
      </w:tr>
      <w:tr w:rsidR="0031045F" w:rsidTr="00885EF5">
        <w:trPr>
          <w:trHeight w:val="345"/>
        </w:trPr>
        <w:tc>
          <w:tcPr>
            <w:tcW w:w="1106" w:type="dxa"/>
            <w:vMerge w:val="restart"/>
            <w:shd w:val="clear" w:color="auto" w:fill="D9D9D9" w:themeFill="background1" w:themeFillShade="D9"/>
            <w:vAlign w:val="center"/>
          </w:tcPr>
          <w:p w:rsidR="0031045F" w:rsidRPr="00B33B39" w:rsidRDefault="00EB1BB0" w:rsidP="00124428">
            <w:pPr>
              <w:jc w:val="center"/>
              <w:rPr>
                <w:szCs w:val="22"/>
              </w:rPr>
            </w:pPr>
            <w:bookmarkStart w:id="0" w:name="_Hlk112854064"/>
            <w:r>
              <w:rPr>
                <w:rFonts w:hint="eastAsia"/>
                <w:szCs w:val="22"/>
              </w:rPr>
              <w:t>居宅介護支援費</w:t>
            </w:r>
            <w:r w:rsidR="0031045F">
              <w:rPr>
                <w:rFonts w:hint="eastAsia"/>
                <w:szCs w:val="22"/>
              </w:rPr>
              <w:t>(Ⅰ)</w:t>
            </w:r>
          </w:p>
        </w:tc>
        <w:tc>
          <w:tcPr>
            <w:tcW w:w="4139" w:type="dxa"/>
            <w:vMerge w:val="restart"/>
            <w:vAlign w:val="center"/>
          </w:tcPr>
          <w:p w:rsidR="0031045F" w:rsidRPr="00100F02" w:rsidRDefault="00EB1BB0" w:rsidP="00CD338C">
            <w:pPr>
              <w:jc w:val="left"/>
              <w:rPr>
                <w:sz w:val="20"/>
                <w:szCs w:val="22"/>
              </w:rPr>
            </w:pPr>
            <w:r>
              <w:rPr>
                <w:rFonts w:hint="eastAsia"/>
                <w:sz w:val="18"/>
                <w:szCs w:val="22"/>
              </w:rPr>
              <w:t>(ⅰ)</w:t>
            </w:r>
            <w:r w:rsidR="00CD338C" w:rsidRPr="0031045F">
              <w:rPr>
                <w:rFonts w:hint="eastAsia"/>
                <w:sz w:val="18"/>
                <w:szCs w:val="22"/>
              </w:rPr>
              <w:t xml:space="preserve"> 介護支援専門員1人当りの利用者数が</w:t>
            </w:r>
            <w:r w:rsidR="00CD338C" w:rsidRPr="00CD338C">
              <w:rPr>
                <w:rFonts w:hint="eastAsia"/>
                <w:color w:val="FF0000"/>
                <w:sz w:val="18"/>
                <w:szCs w:val="22"/>
              </w:rPr>
              <w:t>45</w:t>
            </w:r>
            <w:r w:rsidR="00CD338C" w:rsidRPr="0031045F">
              <w:rPr>
                <w:rFonts w:hint="eastAsia"/>
                <w:sz w:val="18"/>
                <w:szCs w:val="22"/>
              </w:rPr>
              <w:t>未満</w:t>
            </w:r>
            <w:r w:rsidR="00CD338C">
              <w:rPr>
                <w:rFonts w:hint="eastAsia"/>
                <w:sz w:val="18"/>
                <w:szCs w:val="22"/>
              </w:rPr>
              <w:t>又は</w:t>
            </w:r>
            <w:r w:rsidR="00CD338C" w:rsidRPr="00CD338C">
              <w:rPr>
                <w:rFonts w:hint="eastAsia"/>
                <w:color w:val="FF0000"/>
                <w:sz w:val="18"/>
                <w:szCs w:val="22"/>
              </w:rPr>
              <w:t>4</w:t>
            </w:r>
            <w:r w:rsidR="00AC7AD9">
              <w:rPr>
                <w:rFonts w:hint="eastAsia"/>
                <w:color w:val="FF0000"/>
                <w:sz w:val="18"/>
                <w:szCs w:val="22"/>
              </w:rPr>
              <w:t>5</w:t>
            </w:r>
            <w:r w:rsidR="00CD338C">
              <w:rPr>
                <w:rFonts w:hint="eastAsia"/>
                <w:sz w:val="18"/>
                <w:szCs w:val="22"/>
              </w:rPr>
              <w:t>以上である場合においての、</w:t>
            </w:r>
            <w:r w:rsidR="00CD338C" w:rsidRPr="00CD338C">
              <w:rPr>
                <w:rFonts w:hint="eastAsia"/>
                <w:color w:val="FF0000"/>
                <w:sz w:val="18"/>
                <w:szCs w:val="22"/>
              </w:rPr>
              <w:t>45</w:t>
            </w:r>
            <w:r w:rsidR="00CD338C">
              <w:rPr>
                <w:rFonts w:hint="eastAsia"/>
                <w:sz w:val="18"/>
                <w:szCs w:val="22"/>
              </w:rPr>
              <w:t>未満の部分</w:t>
            </w:r>
          </w:p>
        </w:tc>
        <w:tc>
          <w:tcPr>
            <w:tcW w:w="1559" w:type="dxa"/>
            <w:vAlign w:val="center"/>
          </w:tcPr>
          <w:p w:rsidR="0031045F" w:rsidRPr="00B33B39" w:rsidRDefault="0031045F" w:rsidP="00B33B39">
            <w:pPr>
              <w:jc w:val="center"/>
              <w:rPr>
                <w:szCs w:val="22"/>
              </w:rPr>
            </w:pPr>
            <w:r>
              <w:rPr>
                <w:rFonts w:hint="eastAsia"/>
                <w:szCs w:val="22"/>
              </w:rPr>
              <w:t>要介護1・2</w:t>
            </w:r>
          </w:p>
        </w:tc>
        <w:tc>
          <w:tcPr>
            <w:tcW w:w="1134" w:type="dxa"/>
            <w:shd w:val="clear" w:color="auto" w:fill="FFFF00"/>
            <w:vAlign w:val="center"/>
          </w:tcPr>
          <w:p w:rsidR="0031045F" w:rsidRPr="003F4B0A" w:rsidRDefault="003F4B0A" w:rsidP="00885EF5">
            <w:pPr>
              <w:jc w:val="right"/>
              <w:rPr>
                <w:color w:val="FF0000"/>
                <w:szCs w:val="22"/>
              </w:rPr>
            </w:pPr>
            <w:r w:rsidRPr="003F4B0A">
              <w:rPr>
                <w:rFonts w:hint="eastAsia"/>
                <w:color w:val="FF0000"/>
                <w:szCs w:val="22"/>
              </w:rPr>
              <w:t>1,086</w:t>
            </w:r>
          </w:p>
        </w:tc>
        <w:tc>
          <w:tcPr>
            <w:tcW w:w="1276" w:type="dxa"/>
            <w:vAlign w:val="center"/>
          </w:tcPr>
          <w:p w:rsidR="0031045F" w:rsidRPr="003F4B0A" w:rsidRDefault="003F4B0A" w:rsidP="00885EF5">
            <w:pPr>
              <w:jc w:val="right"/>
              <w:rPr>
                <w:color w:val="FF0000"/>
                <w:szCs w:val="22"/>
              </w:rPr>
            </w:pPr>
            <w:r w:rsidRPr="003F4B0A">
              <w:rPr>
                <w:color w:val="FF0000"/>
                <w:szCs w:val="22"/>
              </w:rPr>
              <w:t>12,000</w:t>
            </w:r>
          </w:p>
        </w:tc>
      </w:tr>
      <w:tr w:rsidR="0031045F" w:rsidTr="00885EF5">
        <w:trPr>
          <w:trHeight w:val="345"/>
        </w:trPr>
        <w:tc>
          <w:tcPr>
            <w:tcW w:w="1106" w:type="dxa"/>
            <w:vMerge/>
            <w:shd w:val="clear" w:color="auto" w:fill="D9D9D9" w:themeFill="background1" w:themeFillShade="D9"/>
            <w:textDirection w:val="tbRlV"/>
            <w:vAlign w:val="center"/>
          </w:tcPr>
          <w:p w:rsidR="0031045F" w:rsidRDefault="0031045F" w:rsidP="00F05D6C">
            <w:pPr>
              <w:ind w:left="113" w:right="113"/>
              <w:jc w:val="center"/>
              <w:rPr>
                <w:szCs w:val="22"/>
              </w:rPr>
            </w:pPr>
          </w:p>
        </w:tc>
        <w:tc>
          <w:tcPr>
            <w:tcW w:w="4139" w:type="dxa"/>
            <w:vMerge/>
            <w:vAlign w:val="center"/>
          </w:tcPr>
          <w:p w:rsidR="0031045F" w:rsidRPr="00100F02" w:rsidRDefault="0031045F" w:rsidP="00FD7676">
            <w:pPr>
              <w:jc w:val="center"/>
              <w:rPr>
                <w:sz w:val="20"/>
                <w:szCs w:val="22"/>
              </w:rPr>
            </w:pPr>
          </w:p>
        </w:tc>
        <w:tc>
          <w:tcPr>
            <w:tcW w:w="1559" w:type="dxa"/>
            <w:vAlign w:val="center"/>
          </w:tcPr>
          <w:p w:rsidR="0031045F" w:rsidRPr="00B33B39" w:rsidRDefault="0031045F" w:rsidP="00FD7676">
            <w:pPr>
              <w:jc w:val="center"/>
              <w:rPr>
                <w:szCs w:val="22"/>
              </w:rPr>
            </w:pPr>
            <w:r>
              <w:rPr>
                <w:rFonts w:hint="eastAsia"/>
                <w:szCs w:val="22"/>
              </w:rPr>
              <w:t>要介護3・4・5</w:t>
            </w:r>
          </w:p>
        </w:tc>
        <w:tc>
          <w:tcPr>
            <w:tcW w:w="1134" w:type="dxa"/>
            <w:shd w:val="clear" w:color="auto" w:fill="FFFF00"/>
            <w:vAlign w:val="center"/>
          </w:tcPr>
          <w:p w:rsidR="0031045F" w:rsidRPr="003F4B0A" w:rsidRDefault="00885EF5" w:rsidP="003F4B0A">
            <w:pPr>
              <w:jc w:val="right"/>
              <w:rPr>
                <w:color w:val="FF0000"/>
                <w:szCs w:val="22"/>
              </w:rPr>
            </w:pPr>
            <w:r w:rsidRPr="003F4B0A">
              <w:rPr>
                <w:rFonts w:hint="eastAsia"/>
                <w:color w:val="FF0000"/>
                <w:szCs w:val="22"/>
              </w:rPr>
              <w:t>1,</w:t>
            </w:r>
            <w:r w:rsidR="003F4B0A" w:rsidRPr="003F4B0A">
              <w:rPr>
                <w:color w:val="FF0000"/>
                <w:szCs w:val="22"/>
              </w:rPr>
              <w:t>411</w:t>
            </w:r>
          </w:p>
        </w:tc>
        <w:tc>
          <w:tcPr>
            <w:tcW w:w="1276" w:type="dxa"/>
            <w:vAlign w:val="center"/>
          </w:tcPr>
          <w:p w:rsidR="0031045F" w:rsidRPr="003F4B0A" w:rsidRDefault="003F4B0A" w:rsidP="00885EF5">
            <w:pPr>
              <w:jc w:val="right"/>
              <w:rPr>
                <w:color w:val="FF0000"/>
                <w:szCs w:val="22"/>
              </w:rPr>
            </w:pPr>
            <w:r w:rsidRPr="003F4B0A">
              <w:rPr>
                <w:color w:val="FF0000"/>
                <w:szCs w:val="22"/>
              </w:rPr>
              <w:t>15,591</w:t>
            </w:r>
          </w:p>
        </w:tc>
      </w:tr>
      <w:bookmarkEnd w:id="0"/>
      <w:tr w:rsidR="0031045F" w:rsidTr="00885EF5">
        <w:trPr>
          <w:trHeight w:val="345"/>
        </w:trPr>
        <w:tc>
          <w:tcPr>
            <w:tcW w:w="1106" w:type="dxa"/>
            <w:vMerge/>
            <w:shd w:val="clear" w:color="auto" w:fill="D9D9D9" w:themeFill="background1" w:themeFillShade="D9"/>
            <w:textDirection w:val="tbRlV"/>
            <w:vAlign w:val="center"/>
          </w:tcPr>
          <w:p w:rsidR="0031045F" w:rsidRDefault="0031045F" w:rsidP="00F05D6C">
            <w:pPr>
              <w:ind w:left="113" w:right="113"/>
              <w:jc w:val="center"/>
              <w:rPr>
                <w:szCs w:val="22"/>
              </w:rPr>
            </w:pPr>
          </w:p>
        </w:tc>
        <w:tc>
          <w:tcPr>
            <w:tcW w:w="4139" w:type="dxa"/>
            <w:vMerge w:val="restart"/>
            <w:vAlign w:val="center"/>
          </w:tcPr>
          <w:p w:rsidR="0031045F" w:rsidRPr="00EB1BB0" w:rsidRDefault="00EB1BB0" w:rsidP="00EB1BB0">
            <w:pPr>
              <w:jc w:val="center"/>
              <w:rPr>
                <w:sz w:val="18"/>
                <w:szCs w:val="22"/>
              </w:rPr>
            </w:pPr>
            <w:r>
              <w:rPr>
                <w:rFonts w:hint="eastAsia"/>
                <w:sz w:val="18"/>
                <w:szCs w:val="22"/>
              </w:rPr>
              <w:t>(ⅱ)</w:t>
            </w:r>
            <w:r w:rsidR="0031045F" w:rsidRPr="0031045F">
              <w:rPr>
                <w:rFonts w:hint="eastAsia"/>
                <w:sz w:val="18"/>
                <w:szCs w:val="22"/>
              </w:rPr>
              <w:t>介護支援専門員1</w:t>
            </w:r>
            <w:r w:rsidR="0031045F">
              <w:rPr>
                <w:rFonts w:hint="eastAsia"/>
                <w:sz w:val="18"/>
                <w:szCs w:val="22"/>
              </w:rPr>
              <w:t>人当りの利用者</w:t>
            </w:r>
            <w:r w:rsidR="0031045F" w:rsidRPr="0031045F">
              <w:rPr>
                <w:rFonts w:hint="eastAsia"/>
                <w:sz w:val="18"/>
                <w:szCs w:val="22"/>
              </w:rPr>
              <w:t>数が</w:t>
            </w:r>
            <w:r w:rsidR="00CD338C" w:rsidRPr="00CD338C">
              <w:rPr>
                <w:rFonts w:hint="eastAsia"/>
                <w:color w:val="FF0000"/>
                <w:sz w:val="18"/>
                <w:szCs w:val="22"/>
              </w:rPr>
              <w:t>45</w:t>
            </w:r>
            <w:r w:rsidR="0031045F" w:rsidRPr="0031045F">
              <w:rPr>
                <w:rFonts w:hint="eastAsia"/>
                <w:sz w:val="18"/>
                <w:szCs w:val="22"/>
              </w:rPr>
              <w:t>以上</w:t>
            </w:r>
            <w:r w:rsidR="0031045F">
              <w:rPr>
                <w:rFonts w:hint="eastAsia"/>
                <w:sz w:val="18"/>
                <w:szCs w:val="22"/>
              </w:rPr>
              <w:t>である場合においての</w:t>
            </w:r>
            <w:r w:rsidR="0031045F" w:rsidRPr="0031045F">
              <w:rPr>
                <w:rFonts w:hint="eastAsia"/>
                <w:sz w:val="18"/>
                <w:szCs w:val="22"/>
              </w:rPr>
              <w:t>、</w:t>
            </w:r>
            <w:r w:rsidR="00CD338C" w:rsidRPr="00CD338C">
              <w:rPr>
                <w:rFonts w:hint="eastAsia"/>
                <w:color w:val="FF0000"/>
                <w:sz w:val="18"/>
                <w:szCs w:val="22"/>
              </w:rPr>
              <w:t>45</w:t>
            </w:r>
            <w:r w:rsidR="0031045F" w:rsidRPr="0031045F">
              <w:rPr>
                <w:rFonts w:hint="eastAsia"/>
                <w:sz w:val="18"/>
                <w:szCs w:val="22"/>
              </w:rPr>
              <w:t>以上60未満の部分</w:t>
            </w:r>
          </w:p>
        </w:tc>
        <w:tc>
          <w:tcPr>
            <w:tcW w:w="1559" w:type="dxa"/>
            <w:vAlign w:val="center"/>
          </w:tcPr>
          <w:p w:rsidR="0031045F" w:rsidRDefault="0031045F" w:rsidP="00FD7676">
            <w:pPr>
              <w:jc w:val="center"/>
              <w:rPr>
                <w:szCs w:val="22"/>
              </w:rPr>
            </w:pPr>
            <w:r>
              <w:rPr>
                <w:rFonts w:hint="eastAsia"/>
                <w:szCs w:val="22"/>
              </w:rPr>
              <w:t>要介護1・2</w:t>
            </w:r>
          </w:p>
        </w:tc>
        <w:tc>
          <w:tcPr>
            <w:tcW w:w="1134" w:type="dxa"/>
            <w:shd w:val="clear" w:color="auto" w:fill="FFFF00"/>
            <w:vAlign w:val="center"/>
          </w:tcPr>
          <w:p w:rsidR="0031045F" w:rsidRPr="003F4B0A" w:rsidRDefault="003F4B0A" w:rsidP="00885EF5">
            <w:pPr>
              <w:jc w:val="right"/>
              <w:rPr>
                <w:color w:val="FF0000"/>
                <w:szCs w:val="22"/>
              </w:rPr>
            </w:pPr>
            <w:r w:rsidRPr="003F4B0A">
              <w:rPr>
                <w:color w:val="FF0000"/>
                <w:szCs w:val="22"/>
              </w:rPr>
              <w:t>544</w:t>
            </w:r>
          </w:p>
        </w:tc>
        <w:tc>
          <w:tcPr>
            <w:tcW w:w="1276" w:type="dxa"/>
            <w:vAlign w:val="center"/>
          </w:tcPr>
          <w:p w:rsidR="0031045F" w:rsidRPr="003F4B0A" w:rsidRDefault="003F4B0A" w:rsidP="00885EF5">
            <w:pPr>
              <w:jc w:val="right"/>
              <w:rPr>
                <w:color w:val="FF0000"/>
                <w:szCs w:val="22"/>
              </w:rPr>
            </w:pPr>
            <w:r w:rsidRPr="003F4B0A">
              <w:rPr>
                <w:color w:val="FF0000"/>
                <w:szCs w:val="22"/>
              </w:rPr>
              <w:t>6,011</w:t>
            </w:r>
          </w:p>
        </w:tc>
      </w:tr>
      <w:tr w:rsidR="0031045F" w:rsidTr="00885EF5">
        <w:trPr>
          <w:trHeight w:val="345"/>
        </w:trPr>
        <w:tc>
          <w:tcPr>
            <w:tcW w:w="1106" w:type="dxa"/>
            <w:vMerge/>
            <w:shd w:val="clear" w:color="auto" w:fill="D9D9D9" w:themeFill="background1" w:themeFillShade="D9"/>
            <w:textDirection w:val="tbRlV"/>
            <w:vAlign w:val="center"/>
          </w:tcPr>
          <w:p w:rsidR="0031045F" w:rsidRDefault="0031045F" w:rsidP="00F05D6C">
            <w:pPr>
              <w:ind w:left="113" w:right="113"/>
              <w:jc w:val="center"/>
              <w:rPr>
                <w:szCs w:val="22"/>
              </w:rPr>
            </w:pPr>
          </w:p>
        </w:tc>
        <w:tc>
          <w:tcPr>
            <w:tcW w:w="4139" w:type="dxa"/>
            <w:vMerge/>
            <w:vAlign w:val="center"/>
          </w:tcPr>
          <w:p w:rsidR="0031045F" w:rsidRPr="00100F02" w:rsidRDefault="0031045F" w:rsidP="00FD7676">
            <w:pPr>
              <w:jc w:val="center"/>
              <w:rPr>
                <w:sz w:val="20"/>
                <w:szCs w:val="22"/>
              </w:rPr>
            </w:pPr>
          </w:p>
        </w:tc>
        <w:tc>
          <w:tcPr>
            <w:tcW w:w="1559" w:type="dxa"/>
            <w:vAlign w:val="center"/>
          </w:tcPr>
          <w:p w:rsidR="0031045F" w:rsidRPr="00B33B39" w:rsidRDefault="0031045F" w:rsidP="00FD7676">
            <w:pPr>
              <w:jc w:val="center"/>
              <w:rPr>
                <w:szCs w:val="22"/>
              </w:rPr>
            </w:pPr>
            <w:r>
              <w:rPr>
                <w:rFonts w:hint="eastAsia"/>
                <w:szCs w:val="22"/>
              </w:rPr>
              <w:t>要介護3・4・5</w:t>
            </w:r>
          </w:p>
        </w:tc>
        <w:tc>
          <w:tcPr>
            <w:tcW w:w="1134" w:type="dxa"/>
            <w:shd w:val="clear" w:color="auto" w:fill="FFFF00"/>
            <w:vAlign w:val="center"/>
          </w:tcPr>
          <w:p w:rsidR="0031045F" w:rsidRPr="003F4B0A" w:rsidRDefault="003F4B0A" w:rsidP="00885EF5">
            <w:pPr>
              <w:jc w:val="right"/>
              <w:rPr>
                <w:color w:val="FF0000"/>
                <w:szCs w:val="22"/>
              </w:rPr>
            </w:pPr>
            <w:r w:rsidRPr="003F4B0A">
              <w:rPr>
                <w:color w:val="FF0000"/>
                <w:szCs w:val="22"/>
              </w:rPr>
              <w:t>704</w:t>
            </w:r>
          </w:p>
        </w:tc>
        <w:tc>
          <w:tcPr>
            <w:tcW w:w="1276" w:type="dxa"/>
            <w:vAlign w:val="center"/>
          </w:tcPr>
          <w:p w:rsidR="0031045F" w:rsidRPr="003F4B0A" w:rsidRDefault="003F4B0A" w:rsidP="00885EF5">
            <w:pPr>
              <w:jc w:val="right"/>
              <w:rPr>
                <w:color w:val="FF0000"/>
                <w:szCs w:val="22"/>
              </w:rPr>
            </w:pPr>
            <w:r w:rsidRPr="003F4B0A">
              <w:rPr>
                <w:color w:val="FF0000"/>
                <w:szCs w:val="22"/>
              </w:rPr>
              <w:t>7,779</w:t>
            </w:r>
          </w:p>
        </w:tc>
      </w:tr>
      <w:tr w:rsidR="0031045F" w:rsidTr="00885EF5">
        <w:trPr>
          <w:trHeight w:val="345"/>
        </w:trPr>
        <w:tc>
          <w:tcPr>
            <w:tcW w:w="1106" w:type="dxa"/>
            <w:vMerge/>
            <w:shd w:val="clear" w:color="auto" w:fill="D9D9D9" w:themeFill="background1" w:themeFillShade="D9"/>
            <w:textDirection w:val="tbRlV"/>
            <w:vAlign w:val="center"/>
          </w:tcPr>
          <w:p w:rsidR="0031045F" w:rsidRDefault="0031045F" w:rsidP="00F05D6C">
            <w:pPr>
              <w:ind w:left="113" w:right="113"/>
              <w:jc w:val="center"/>
              <w:rPr>
                <w:szCs w:val="22"/>
              </w:rPr>
            </w:pPr>
          </w:p>
        </w:tc>
        <w:tc>
          <w:tcPr>
            <w:tcW w:w="4139" w:type="dxa"/>
            <w:vMerge w:val="restart"/>
            <w:vAlign w:val="center"/>
          </w:tcPr>
          <w:p w:rsidR="0031045F" w:rsidRPr="00100F02" w:rsidRDefault="00EB1BB0" w:rsidP="00FD7676">
            <w:pPr>
              <w:jc w:val="center"/>
              <w:rPr>
                <w:sz w:val="20"/>
                <w:szCs w:val="22"/>
              </w:rPr>
            </w:pPr>
            <w:r>
              <w:rPr>
                <w:rFonts w:hint="eastAsia"/>
                <w:sz w:val="18"/>
                <w:szCs w:val="22"/>
              </w:rPr>
              <w:t>(ⅲ)</w:t>
            </w:r>
            <w:r w:rsidR="0031045F" w:rsidRPr="0031045F">
              <w:rPr>
                <w:rFonts w:hint="eastAsia"/>
                <w:sz w:val="18"/>
                <w:szCs w:val="22"/>
              </w:rPr>
              <w:t>介護支援専門員1人当たりの利用者数が</w:t>
            </w:r>
            <w:r w:rsidR="00CD338C" w:rsidRPr="00CD338C">
              <w:rPr>
                <w:rFonts w:hint="eastAsia"/>
                <w:color w:val="FF0000"/>
                <w:sz w:val="18"/>
                <w:szCs w:val="22"/>
              </w:rPr>
              <w:t>45</w:t>
            </w:r>
            <w:r w:rsidR="0031045F" w:rsidRPr="0031045F">
              <w:rPr>
                <w:rFonts w:hint="eastAsia"/>
                <w:sz w:val="18"/>
                <w:szCs w:val="22"/>
              </w:rPr>
              <w:t>以上</w:t>
            </w:r>
            <w:r w:rsidR="0031045F">
              <w:rPr>
                <w:rFonts w:hint="eastAsia"/>
                <w:sz w:val="18"/>
                <w:szCs w:val="22"/>
              </w:rPr>
              <w:t>である場合においての</w:t>
            </w:r>
            <w:r w:rsidR="0031045F" w:rsidRPr="0031045F">
              <w:rPr>
                <w:rFonts w:hint="eastAsia"/>
                <w:sz w:val="18"/>
                <w:szCs w:val="22"/>
              </w:rPr>
              <w:t>、60以上の部分</w:t>
            </w:r>
          </w:p>
        </w:tc>
        <w:tc>
          <w:tcPr>
            <w:tcW w:w="1559" w:type="dxa"/>
            <w:vAlign w:val="center"/>
          </w:tcPr>
          <w:p w:rsidR="0031045F" w:rsidRDefault="0031045F" w:rsidP="00FD7676">
            <w:pPr>
              <w:jc w:val="center"/>
              <w:rPr>
                <w:szCs w:val="22"/>
              </w:rPr>
            </w:pPr>
            <w:r>
              <w:rPr>
                <w:rFonts w:hint="eastAsia"/>
                <w:szCs w:val="22"/>
              </w:rPr>
              <w:t>要介護1・2</w:t>
            </w:r>
          </w:p>
        </w:tc>
        <w:tc>
          <w:tcPr>
            <w:tcW w:w="1134" w:type="dxa"/>
            <w:shd w:val="clear" w:color="auto" w:fill="FFFF00"/>
            <w:vAlign w:val="center"/>
          </w:tcPr>
          <w:p w:rsidR="0031045F" w:rsidRPr="003F4B0A" w:rsidRDefault="003F4B0A" w:rsidP="00885EF5">
            <w:pPr>
              <w:jc w:val="right"/>
              <w:rPr>
                <w:color w:val="FF0000"/>
                <w:szCs w:val="22"/>
              </w:rPr>
            </w:pPr>
            <w:r w:rsidRPr="003F4B0A">
              <w:rPr>
                <w:color w:val="FF0000"/>
                <w:szCs w:val="22"/>
              </w:rPr>
              <w:t>326</w:t>
            </w:r>
          </w:p>
        </w:tc>
        <w:tc>
          <w:tcPr>
            <w:tcW w:w="1276" w:type="dxa"/>
            <w:vAlign w:val="center"/>
          </w:tcPr>
          <w:p w:rsidR="0031045F" w:rsidRPr="003F4B0A" w:rsidRDefault="0039163A" w:rsidP="003F4B0A">
            <w:pPr>
              <w:jc w:val="right"/>
              <w:rPr>
                <w:color w:val="FF0000"/>
                <w:szCs w:val="22"/>
              </w:rPr>
            </w:pPr>
            <w:r w:rsidRPr="003F4B0A">
              <w:rPr>
                <w:rFonts w:hint="eastAsia"/>
                <w:color w:val="FF0000"/>
                <w:szCs w:val="22"/>
              </w:rPr>
              <w:t>3</w:t>
            </w:r>
            <w:r w:rsidRPr="003F4B0A">
              <w:rPr>
                <w:color w:val="FF0000"/>
                <w:szCs w:val="22"/>
              </w:rPr>
              <w:t>,</w:t>
            </w:r>
            <w:r w:rsidR="003F4B0A" w:rsidRPr="003F4B0A">
              <w:rPr>
                <w:color w:val="FF0000"/>
                <w:szCs w:val="22"/>
              </w:rPr>
              <w:t>602</w:t>
            </w:r>
          </w:p>
        </w:tc>
      </w:tr>
      <w:tr w:rsidR="0031045F" w:rsidTr="00885EF5">
        <w:trPr>
          <w:trHeight w:val="346"/>
        </w:trPr>
        <w:tc>
          <w:tcPr>
            <w:tcW w:w="1106" w:type="dxa"/>
            <w:vMerge/>
            <w:shd w:val="clear" w:color="auto" w:fill="D9D9D9" w:themeFill="background1" w:themeFillShade="D9"/>
            <w:textDirection w:val="tbRlV"/>
            <w:vAlign w:val="center"/>
          </w:tcPr>
          <w:p w:rsidR="0031045F" w:rsidRPr="00B33B39" w:rsidRDefault="0031045F" w:rsidP="00F05D6C">
            <w:pPr>
              <w:ind w:left="113" w:right="113"/>
              <w:jc w:val="center"/>
              <w:rPr>
                <w:szCs w:val="22"/>
              </w:rPr>
            </w:pPr>
          </w:p>
        </w:tc>
        <w:tc>
          <w:tcPr>
            <w:tcW w:w="4139" w:type="dxa"/>
            <w:vMerge/>
            <w:vAlign w:val="center"/>
          </w:tcPr>
          <w:p w:rsidR="0031045F" w:rsidRPr="00100F02" w:rsidRDefault="0031045F" w:rsidP="00FD7676">
            <w:pPr>
              <w:jc w:val="center"/>
              <w:rPr>
                <w:sz w:val="20"/>
                <w:szCs w:val="22"/>
              </w:rPr>
            </w:pPr>
          </w:p>
        </w:tc>
        <w:tc>
          <w:tcPr>
            <w:tcW w:w="1559" w:type="dxa"/>
            <w:vAlign w:val="center"/>
          </w:tcPr>
          <w:p w:rsidR="0031045F" w:rsidRPr="00B33B39" w:rsidRDefault="0031045F" w:rsidP="00FD7676">
            <w:pPr>
              <w:jc w:val="center"/>
              <w:rPr>
                <w:szCs w:val="22"/>
              </w:rPr>
            </w:pPr>
            <w:r>
              <w:rPr>
                <w:rFonts w:hint="eastAsia"/>
                <w:szCs w:val="22"/>
              </w:rPr>
              <w:t>要介護3・4・5</w:t>
            </w:r>
          </w:p>
        </w:tc>
        <w:tc>
          <w:tcPr>
            <w:tcW w:w="1134" w:type="dxa"/>
            <w:shd w:val="clear" w:color="auto" w:fill="FFFF00"/>
            <w:vAlign w:val="center"/>
          </w:tcPr>
          <w:p w:rsidR="0031045F" w:rsidRPr="003F4B0A" w:rsidRDefault="003F4B0A" w:rsidP="00885EF5">
            <w:pPr>
              <w:jc w:val="right"/>
              <w:rPr>
                <w:color w:val="FF0000"/>
                <w:szCs w:val="22"/>
              </w:rPr>
            </w:pPr>
            <w:r w:rsidRPr="003F4B0A">
              <w:rPr>
                <w:color w:val="FF0000"/>
                <w:szCs w:val="22"/>
              </w:rPr>
              <w:t>422</w:t>
            </w:r>
          </w:p>
        </w:tc>
        <w:tc>
          <w:tcPr>
            <w:tcW w:w="1276" w:type="dxa"/>
            <w:vAlign w:val="center"/>
          </w:tcPr>
          <w:p w:rsidR="0031045F" w:rsidRPr="003F4B0A" w:rsidRDefault="003F4B0A" w:rsidP="00885EF5">
            <w:pPr>
              <w:jc w:val="right"/>
              <w:rPr>
                <w:color w:val="FF0000"/>
                <w:szCs w:val="22"/>
              </w:rPr>
            </w:pPr>
            <w:r w:rsidRPr="003F4B0A">
              <w:rPr>
                <w:color w:val="FF0000"/>
                <w:szCs w:val="22"/>
              </w:rPr>
              <w:t>4,663</w:t>
            </w:r>
          </w:p>
        </w:tc>
      </w:tr>
      <w:tr w:rsidR="003F4B0A" w:rsidTr="00885EF5">
        <w:trPr>
          <w:trHeight w:val="345"/>
        </w:trPr>
        <w:tc>
          <w:tcPr>
            <w:tcW w:w="1106" w:type="dxa"/>
            <w:vMerge w:val="restart"/>
            <w:shd w:val="clear" w:color="auto" w:fill="D9D9D9" w:themeFill="background1" w:themeFillShade="D9"/>
            <w:vAlign w:val="center"/>
          </w:tcPr>
          <w:p w:rsidR="003F4B0A" w:rsidRPr="00124428" w:rsidRDefault="003F4B0A" w:rsidP="003F4B0A">
            <w:pPr>
              <w:jc w:val="center"/>
            </w:pPr>
            <w:r w:rsidRPr="00124428">
              <w:rPr>
                <w:rFonts w:hint="eastAsia"/>
              </w:rPr>
              <w:t>居宅介護支援費（Ⅱ)</w:t>
            </w:r>
          </w:p>
        </w:tc>
        <w:tc>
          <w:tcPr>
            <w:tcW w:w="4139" w:type="dxa"/>
            <w:vMerge w:val="restart"/>
            <w:vAlign w:val="center"/>
          </w:tcPr>
          <w:p w:rsidR="003F4B0A" w:rsidRPr="00100F02" w:rsidRDefault="003F4B0A" w:rsidP="00AC7AD9">
            <w:pPr>
              <w:jc w:val="center"/>
              <w:rPr>
                <w:sz w:val="20"/>
                <w:szCs w:val="22"/>
              </w:rPr>
            </w:pPr>
            <w:r>
              <w:rPr>
                <w:rFonts w:hint="eastAsia"/>
                <w:sz w:val="18"/>
                <w:szCs w:val="22"/>
              </w:rPr>
              <w:t>(ⅰ)</w:t>
            </w:r>
            <w:r w:rsidRPr="0031045F">
              <w:rPr>
                <w:rFonts w:hint="eastAsia"/>
                <w:sz w:val="18"/>
                <w:szCs w:val="22"/>
              </w:rPr>
              <w:t>介護支援専門員1人当りの利用者数が</w:t>
            </w:r>
            <w:r w:rsidRPr="00CD338C">
              <w:rPr>
                <w:rFonts w:hint="eastAsia"/>
                <w:color w:val="FF0000"/>
                <w:sz w:val="18"/>
                <w:szCs w:val="22"/>
              </w:rPr>
              <w:t>50</w:t>
            </w:r>
            <w:r w:rsidRPr="0031045F">
              <w:rPr>
                <w:rFonts w:hint="eastAsia"/>
                <w:sz w:val="18"/>
                <w:szCs w:val="22"/>
              </w:rPr>
              <w:t>未満</w:t>
            </w:r>
            <w:r>
              <w:rPr>
                <w:rFonts w:hint="eastAsia"/>
                <w:sz w:val="18"/>
                <w:szCs w:val="22"/>
              </w:rPr>
              <w:t>又は</w:t>
            </w:r>
            <w:r w:rsidR="00AC7AD9" w:rsidRPr="00AC7AD9">
              <w:rPr>
                <w:rFonts w:hint="eastAsia"/>
                <w:color w:val="FF0000"/>
                <w:sz w:val="18"/>
                <w:szCs w:val="22"/>
              </w:rPr>
              <w:t>50</w:t>
            </w:r>
            <w:r>
              <w:rPr>
                <w:rFonts w:hint="eastAsia"/>
                <w:sz w:val="18"/>
                <w:szCs w:val="22"/>
              </w:rPr>
              <w:t>以上である場合においての、</w:t>
            </w:r>
            <w:r w:rsidRPr="00CD338C">
              <w:rPr>
                <w:rFonts w:hint="eastAsia"/>
                <w:color w:val="FF0000"/>
                <w:sz w:val="18"/>
                <w:szCs w:val="22"/>
              </w:rPr>
              <w:t>50</w:t>
            </w:r>
            <w:r>
              <w:rPr>
                <w:rFonts w:hint="eastAsia"/>
                <w:sz w:val="18"/>
                <w:szCs w:val="22"/>
              </w:rPr>
              <w:t>未満の部分</w:t>
            </w:r>
          </w:p>
        </w:tc>
        <w:tc>
          <w:tcPr>
            <w:tcW w:w="1559" w:type="dxa"/>
            <w:vAlign w:val="center"/>
          </w:tcPr>
          <w:p w:rsidR="003F4B0A" w:rsidRPr="00B33B39" w:rsidRDefault="003F4B0A" w:rsidP="003F4B0A">
            <w:pPr>
              <w:jc w:val="center"/>
              <w:rPr>
                <w:szCs w:val="22"/>
              </w:rPr>
            </w:pPr>
            <w:r>
              <w:rPr>
                <w:rFonts w:hint="eastAsia"/>
                <w:szCs w:val="22"/>
              </w:rPr>
              <w:t>要介護1・2</w:t>
            </w:r>
          </w:p>
        </w:tc>
        <w:tc>
          <w:tcPr>
            <w:tcW w:w="1134" w:type="dxa"/>
            <w:shd w:val="clear" w:color="auto" w:fill="FFFF00"/>
            <w:vAlign w:val="center"/>
          </w:tcPr>
          <w:p w:rsidR="003F4B0A" w:rsidRPr="003F4B0A" w:rsidRDefault="003F4B0A" w:rsidP="003F4B0A">
            <w:pPr>
              <w:jc w:val="right"/>
              <w:rPr>
                <w:color w:val="FF0000"/>
                <w:szCs w:val="22"/>
              </w:rPr>
            </w:pPr>
            <w:r w:rsidRPr="003F4B0A">
              <w:rPr>
                <w:rFonts w:hint="eastAsia"/>
                <w:color w:val="FF0000"/>
                <w:szCs w:val="22"/>
              </w:rPr>
              <w:t>1,086</w:t>
            </w:r>
          </w:p>
        </w:tc>
        <w:tc>
          <w:tcPr>
            <w:tcW w:w="1276" w:type="dxa"/>
            <w:vAlign w:val="center"/>
          </w:tcPr>
          <w:p w:rsidR="003F4B0A" w:rsidRPr="003F4B0A" w:rsidRDefault="003F4B0A" w:rsidP="003F4B0A">
            <w:pPr>
              <w:jc w:val="right"/>
              <w:rPr>
                <w:color w:val="FF0000"/>
                <w:szCs w:val="22"/>
              </w:rPr>
            </w:pPr>
            <w:r w:rsidRPr="003F4B0A">
              <w:rPr>
                <w:color w:val="FF0000"/>
                <w:szCs w:val="22"/>
              </w:rPr>
              <w:t>12,000</w:t>
            </w:r>
          </w:p>
        </w:tc>
      </w:tr>
      <w:tr w:rsidR="003F4B0A" w:rsidTr="00885EF5">
        <w:trPr>
          <w:trHeight w:val="345"/>
        </w:trPr>
        <w:tc>
          <w:tcPr>
            <w:tcW w:w="1106" w:type="dxa"/>
            <w:vMerge/>
            <w:shd w:val="clear" w:color="auto" w:fill="D9D9D9" w:themeFill="background1" w:themeFillShade="D9"/>
            <w:vAlign w:val="center"/>
          </w:tcPr>
          <w:p w:rsidR="003F4B0A" w:rsidRDefault="003F4B0A" w:rsidP="003F4B0A">
            <w:pPr>
              <w:jc w:val="center"/>
              <w:rPr>
                <w:szCs w:val="22"/>
              </w:rPr>
            </w:pPr>
          </w:p>
        </w:tc>
        <w:tc>
          <w:tcPr>
            <w:tcW w:w="4139" w:type="dxa"/>
            <w:vMerge/>
            <w:vAlign w:val="center"/>
          </w:tcPr>
          <w:p w:rsidR="003F4B0A" w:rsidRPr="00100F02" w:rsidRDefault="003F4B0A" w:rsidP="003F4B0A">
            <w:pPr>
              <w:jc w:val="center"/>
              <w:rPr>
                <w:sz w:val="20"/>
                <w:szCs w:val="22"/>
              </w:rPr>
            </w:pPr>
          </w:p>
        </w:tc>
        <w:tc>
          <w:tcPr>
            <w:tcW w:w="1559" w:type="dxa"/>
            <w:vAlign w:val="center"/>
          </w:tcPr>
          <w:p w:rsidR="003F4B0A" w:rsidRPr="00B33B39" w:rsidRDefault="003F4B0A" w:rsidP="003F4B0A">
            <w:pPr>
              <w:jc w:val="center"/>
              <w:rPr>
                <w:szCs w:val="22"/>
              </w:rPr>
            </w:pPr>
            <w:r>
              <w:rPr>
                <w:rFonts w:hint="eastAsia"/>
                <w:szCs w:val="22"/>
              </w:rPr>
              <w:t>要介護3・4・5</w:t>
            </w:r>
          </w:p>
        </w:tc>
        <w:tc>
          <w:tcPr>
            <w:tcW w:w="1134" w:type="dxa"/>
            <w:shd w:val="clear" w:color="auto" w:fill="FFFF00"/>
            <w:vAlign w:val="center"/>
          </w:tcPr>
          <w:p w:rsidR="003F4B0A" w:rsidRPr="003F4B0A" w:rsidRDefault="003F4B0A" w:rsidP="003F4B0A">
            <w:pPr>
              <w:jc w:val="right"/>
              <w:rPr>
                <w:color w:val="FF0000"/>
                <w:szCs w:val="22"/>
              </w:rPr>
            </w:pPr>
            <w:r w:rsidRPr="003F4B0A">
              <w:rPr>
                <w:rFonts w:hint="eastAsia"/>
                <w:color w:val="FF0000"/>
                <w:szCs w:val="22"/>
              </w:rPr>
              <w:t>1,</w:t>
            </w:r>
            <w:r w:rsidRPr="003F4B0A">
              <w:rPr>
                <w:color w:val="FF0000"/>
                <w:szCs w:val="22"/>
              </w:rPr>
              <w:t>411</w:t>
            </w:r>
          </w:p>
        </w:tc>
        <w:tc>
          <w:tcPr>
            <w:tcW w:w="1276" w:type="dxa"/>
            <w:vAlign w:val="center"/>
          </w:tcPr>
          <w:p w:rsidR="003F4B0A" w:rsidRPr="003F4B0A" w:rsidRDefault="003F4B0A" w:rsidP="003F4B0A">
            <w:pPr>
              <w:jc w:val="right"/>
              <w:rPr>
                <w:color w:val="FF0000"/>
                <w:szCs w:val="22"/>
              </w:rPr>
            </w:pPr>
            <w:r w:rsidRPr="003F4B0A">
              <w:rPr>
                <w:color w:val="FF0000"/>
                <w:szCs w:val="22"/>
              </w:rPr>
              <w:t>15,591</w:t>
            </w:r>
          </w:p>
        </w:tc>
      </w:tr>
      <w:tr w:rsidR="003F4B0A" w:rsidTr="00885EF5">
        <w:trPr>
          <w:trHeight w:val="345"/>
        </w:trPr>
        <w:tc>
          <w:tcPr>
            <w:tcW w:w="1106" w:type="dxa"/>
            <w:vMerge/>
            <w:shd w:val="clear" w:color="auto" w:fill="D9D9D9" w:themeFill="background1" w:themeFillShade="D9"/>
            <w:vAlign w:val="center"/>
          </w:tcPr>
          <w:p w:rsidR="003F4B0A" w:rsidRDefault="003F4B0A" w:rsidP="003F4B0A">
            <w:pPr>
              <w:jc w:val="center"/>
              <w:rPr>
                <w:szCs w:val="22"/>
              </w:rPr>
            </w:pPr>
          </w:p>
        </w:tc>
        <w:tc>
          <w:tcPr>
            <w:tcW w:w="4139" w:type="dxa"/>
            <w:vMerge w:val="restart"/>
            <w:vAlign w:val="center"/>
          </w:tcPr>
          <w:p w:rsidR="003F4B0A" w:rsidRPr="00100F02" w:rsidRDefault="003F4B0A" w:rsidP="003F4B0A">
            <w:pPr>
              <w:jc w:val="center"/>
              <w:rPr>
                <w:sz w:val="20"/>
                <w:szCs w:val="22"/>
              </w:rPr>
            </w:pPr>
            <w:r>
              <w:rPr>
                <w:rFonts w:hint="eastAsia"/>
                <w:sz w:val="18"/>
                <w:szCs w:val="22"/>
              </w:rPr>
              <w:t>(ⅱ）</w:t>
            </w:r>
            <w:r w:rsidRPr="0031045F">
              <w:rPr>
                <w:rFonts w:hint="eastAsia"/>
                <w:sz w:val="18"/>
                <w:szCs w:val="22"/>
              </w:rPr>
              <w:t>介護支援専門員1</w:t>
            </w:r>
            <w:r>
              <w:rPr>
                <w:rFonts w:hint="eastAsia"/>
                <w:sz w:val="18"/>
                <w:szCs w:val="22"/>
              </w:rPr>
              <w:t>人当りの利用者</w:t>
            </w:r>
            <w:r w:rsidRPr="0031045F">
              <w:rPr>
                <w:rFonts w:hint="eastAsia"/>
                <w:sz w:val="18"/>
                <w:szCs w:val="22"/>
              </w:rPr>
              <w:t>数が</w:t>
            </w:r>
            <w:r w:rsidRPr="00CD338C">
              <w:rPr>
                <w:rFonts w:hint="eastAsia"/>
                <w:color w:val="FF0000"/>
                <w:sz w:val="18"/>
                <w:szCs w:val="22"/>
              </w:rPr>
              <w:t>50</w:t>
            </w:r>
            <w:r w:rsidRPr="0031045F">
              <w:rPr>
                <w:rFonts w:hint="eastAsia"/>
                <w:sz w:val="18"/>
                <w:szCs w:val="22"/>
              </w:rPr>
              <w:t>以上</w:t>
            </w:r>
            <w:r>
              <w:rPr>
                <w:rFonts w:hint="eastAsia"/>
                <w:sz w:val="18"/>
                <w:szCs w:val="22"/>
              </w:rPr>
              <w:t>である場合においての</w:t>
            </w:r>
            <w:r w:rsidRPr="0031045F">
              <w:rPr>
                <w:rFonts w:hint="eastAsia"/>
                <w:sz w:val="18"/>
                <w:szCs w:val="22"/>
              </w:rPr>
              <w:t>、</w:t>
            </w:r>
            <w:r w:rsidRPr="00CD338C">
              <w:rPr>
                <w:rFonts w:hint="eastAsia"/>
                <w:color w:val="FF0000"/>
                <w:sz w:val="18"/>
                <w:szCs w:val="22"/>
              </w:rPr>
              <w:t>50</w:t>
            </w:r>
            <w:r w:rsidRPr="0031045F">
              <w:rPr>
                <w:rFonts w:hint="eastAsia"/>
                <w:sz w:val="18"/>
                <w:szCs w:val="22"/>
              </w:rPr>
              <w:t>以上60未満の部分</w:t>
            </w:r>
          </w:p>
        </w:tc>
        <w:tc>
          <w:tcPr>
            <w:tcW w:w="1559" w:type="dxa"/>
            <w:vAlign w:val="center"/>
          </w:tcPr>
          <w:p w:rsidR="003F4B0A" w:rsidRDefault="003F4B0A" w:rsidP="003F4B0A">
            <w:pPr>
              <w:jc w:val="center"/>
              <w:rPr>
                <w:szCs w:val="22"/>
              </w:rPr>
            </w:pPr>
            <w:r>
              <w:rPr>
                <w:rFonts w:hint="eastAsia"/>
                <w:szCs w:val="22"/>
              </w:rPr>
              <w:t>要介護1・2</w:t>
            </w:r>
          </w:p>
        </w:tc>
        <w:tc>
          <w:tcPr>
            <w:tcW w:w="1134" w:type="dxa"/>
            <w:shd w:val="clear" w:color="auto" w:fill="FFFF00"/>
            <w:vAlign w:val="center"/>
          </w:tcPr>
          <w:p w:rsidR="003F4B0A" w:rsidRPr="003F4B0A" w:rsidRDefault="003F4B0A" w:rsidP="003F4B0A">
            <w:pPr>
              <w:jc w:val="right"/>
              <w:rPr>
                <w:color w:val="FF0000"/>
                <w:szCs w:val="22"/>
              </w:rPr>
            </w:pPr>
            <w:r w:rsidRPr="003F4B0A">
              <w:rPr>
                <w:color w:val="FF0000"/>
                <w:szCs w:val="22"/>
              </w:rPr>
              <w:t>527</w:t>
            </w:r>
          </w:p>
        </w:tc>
        <w:tc>
          <w:tcPr>
            <w:tcW w:w="1276" w:type="dxa"/>
            <w:vAlign w:val="center"/>
          </w:tcPr>
          <w:p w:rsidR="003F4B0A" w:rsidRPr="003F4B0A" w:rsidRDefault="003F4B0A" w:rsidP="003F4B0A">
            <w:pPr>
              <w:jc w:val="right"/>
              <w:rPr>
                <w:color w:val="FF0000"/>
                <w:szCs w:val="22"/>
              </w:rPr>
            </w:pPr>
            <w:r w:rsidRPr="003F4B0A">
              <w:rPr>
                <w:color w:val="FF0000"/>
                <w:szCs w:val="22"/>
              </w:rPr>
              <w:t>5,823</w:t>
            </w:r>
          </w:p>
        </w:tc>
      </w:tr>
      <w:tr w:rsidR="003F4B0A" w:rsidTr="00885EF5">
        <w:trPr>
          <w:trHeight w:val="345"/>
        </w:trPr>
        <w:tc>
          <w:tcPr>
            <w:tcW w:w="1106" w:type="dxa"/>
            <w:vMerge/>
            <w:shd w:val="clear" w:color="auto" w:fill="D9D9D9" w:themeFill="background1" w:themeFillShade="D9"/>
            <w:vAlign w:val="center"/>
          </w:tcPr>
          <w:p w:rsidR="003F4B0A" w:rsidRDefault="003F4B0A" w:rsidP="003F4B0A">
            <w:pPr>
              <w:jc w:val="center"/>
              <w:rPr>
                <w:szCs w:val="22"/>
              </w:rPr>
            </w:pPr>
          </w:p>
        </w:tc>
        <w:tc>
          <w:tcPr>
            <w:tcW w:w="4139" w:type="dxa"/>
            <w:vMerge/>
            <w:vAlign w:val="center"/>
          </w:tcPr>
          <w:p w:rsidR="003F4B0A" w:rsidRPr="00100F02" w:rsidRDefault="003F4B0A" w:rsidP="003F4B0A">
            <w:pPr>
              <w:jc w:val="center"/>
              <w:rPr>
                <w:sz w:val="20"/>
                <w:szCs w:val="22"/>
              </w:rPr>
            </w:pPr>
          </w:p>
        </w:tc>
        <w:tc>
          <w:tcPr>
            <w:tcW w:w="1559" w:type="dxa"/>
            <w:vAlign w:val="center"/>
          </w:tcPr>
          <w:p w:rsidR="003F4B0A" w:rsidRPr="00B33B39" w:rsidRDefault="003F4B0A" w:rsidP="003F4B0A">
            <w:pPr>
              <w:jc w:val="center"/>
              <w:rPr>
                <w:szCs w:val="22"/>
              </w:rPr>
            </w:pPr>
            <w:r>
              <w:rPr>
                <w:rFonts w:hint="eastAsia"/>
                <w:szCs w:val="22"/>
              </w:rPr>
              <w:t>要介護3・4・5</w:t>
            </w:r>
          </w:p>
        </w:tc>
        <w:tc>
          <w:tcPr>
            <w:tcW w:w="1134" w:type="dxa"/>
            <w:shd w:val="clear" w:color="auto" w:fill="FFFF00"/>
            <w:vAlign w:val="center"/>
          </w:tcPr>
          <w:p w:rsidR="003F4B0A" w:rsidRPr="003F4B0A" w:rsidRDefault="003F4B0A" w:rsidP="003F4B0A">
            <w:pPr>
              <w:jc w:val="right"/>
              <w:rPr>
                <w:color w:val="FF0000"/>
                <w:szCs w:val="22"/>
              </w:rPr>
            </w:pPr>
            <w:r w:rsidRPr="003F4B0A">
              <w:rPr>
                <w:color w:val="FF0000"/>
                <w:szCs w:val="22"/>
              </w:rPr>
              <w:t>683</w:t>
            </w:r>
          </w:p>
        </w:tc>
        <w:tc>
          <w:tcPr>
            <w:tcW w:w="1276" w:type="dxa"/>
            <w:vAlign w:val="center"/>
          </w:tcPr>
          <w:p w:rsidR="003F4B0A" w:rsidRPr="003F4B0A" w:rsidRDefault="003F4B0A" w:rsidP="003F4B0A">
            <w:pPr>
              <w:jc w:val="right"/>
              <w:rPr>
                <w:color w:val="FF0000"/>
                <w:szCs w:val="22"/>
              </w:rPr>
            </w:pPr>
            <w:r w:rsidRPr="003F4B0A">
              <w:rPr>
                <w:color w:val="FF0000"/>
                <w:szCs w:val="22"/>
              </w:rPr>
              <w:t>7,547</w:t>
            </w:r>
          </w:p>
        </w:tc>
      </w:tr>
      <w:tr w:rsidR="003F4B0A" w:rsidTr="00885EF5">
        <w:trPr>
          <w:trHeight w:val="345"/>
        </w:trPr>
        <w:tc>
          <w:tcPr>
            <w:tcW w:w="1106" w:type="dxa"/>
            <w:vMerge/>
            <w:shd w:val="clear" w:color="auto" w:fill="D9D9D9" w:themeFill="background1" w:themeFillShade="D9"/>
            <w:vAlign w:val="center"/>
          </w:tcPr>
          <w:p w:rsidR="003F4B0A" w:rsidRDefault="003F4B0A" w:rsidP="003F4B0A">
            <w:pPr>
              <w:jc w:val="center"/>
              <w:rPr>
                <w:szCs w:val="22"/>
              </w:rPr>
            </w:pPr>
          </w:p>
        </w:tc>
        <w:tc>
          <w:tcPr>
            <w:tcW w:w="4139" w:type="dxa"/>
            <w:vMerge w:val="restart"/>
            <w:vAlign w:val="center"/>
          </w:tcPr>
          <w:p w:rsidR="003F4B0A" w:rsidRPr="00100F02" w:rsidRDefault="003F4B0A" w:rsidP="003F4B0A">
            <w:pPr>
              <w:jc w:val="center"/>
              <w:rPr>
                <w:sz w:val="20"/>
                <w:szCs w:val="22"/>
              </w:rPr>
            </w:pPr>
            <w:r>
              <w:rPr>
                <w:rFonts w:hint="eastAsia"/>
                <w:sz w:val="18"/>
                <w:szCs w:val="22"/>
              </w:rPr>
              <w:t>(ⅲ)</w:t>
            </w:r>
            <w:r w:rsidRPr="0031045F">
              <w:rPr>
                <w:rFonts w:hint="eastAsia"/>
                <w:sz w:val="18"/>
                <w:szCs w:val="22"/>
              </w:rPr>
              <w:t>介護支援専門員1人当たりの利用者数が</w:t>
            </w:r>
            <w:r w:rsidRPr="00CD338C">
              <w:rPr>
                <w:rFonts w:hint="eastAsia"/>
                <w:color w:val="FF0000"/>
                <w:sz w:val="18"/>
                <w:szCs w:val="22"/>
              </w:rPr>
              <w:t>50</w:t>
            </w:r>
            <w:r>
              <w:rPr>
                <w:rFonts w:hint="eastAsia"/>
                <w:sz w:val="18"/>
                <w:szCs w:val="22"/>
              </w:rPr>
              <w:t>以上である場合においての</w:t>
            </w:r>
            <w:r w:rsidRPr="0031045F">
              <w:rPr>
                <w:rFonts w:hint="eastAsia"/>
                <w:sz w:val="18"/>
                <w:szCs w:val="22"/>
              </w:rPr>
              <w:t>、60以上の部分</w:t>
            </w:r>
          </w:p>
        </w:tc>
        <w:tc>
          <w:tcPr>
            <w:tcW w:w="1559" w:type="dxa"/>
            <w:vAlign w:val="center"/>
          </w:tcPr>
          <w:p w:rsidR="003F4B0A" w:rsidRDefault="003F4B0A" w:rsidP="003F4B0A">
            <w:pPr>
              <w:jc w:val="center"/>
              <w:rPr>
                <w:szCs w:val="22"/>
              </w:rPr>
            </w:pPr>
            <w:r>
              <w:rPr>
                <w:rFonts w:hint="eastAsia"/>
                <w:szCs w:val="22"/>
              </w:rPr>
              <w:t>要介護1・2</w:t>
            </w:r>
          </w:p>
        </w:tc>
        <w:tc>
          <w:tcPr>
            <w:tcW w:w="1134" w:type="dxa"/>
            <w:shd w:val="clear" w:color="auto" w:fill="FFFF00"/>
            <w:vAlign w:val="center"/>
          </w:tcPr>
          <w:p w:rsidR="003F4B0A" w:rsidRPr="003F4B0A" w:rsidRDefault="003F4B0A" w:rsidP="003F4B0A">
            <w:pPr>
              <w:jc w:val="right"/>
              <w:rPr>
                <w:color w:val="FF0000"/>
                <w:szCs w:val="22"/>
              </w:rPr>
            </w:pPr>
            <w:r w:rsidRPr="003F4B0A">
              <w:rPr>
                <w:color w:val="FF0000"/>
                <w:szCs w:val="22"/>
              </w:rPr>
              <w:t>316</w:t>
            </w:r>
          </w:p>
        </w:tc>
        <w:tc>
          <w:tcPr>
            <w:tcW w:w="1276" w:type="dxa"/>
            <w:vAlign w:val="center"/>
          </w:tcPr>
          <w:p w:rsidR="003F4B0A" w:rsidRPr="003F4B0A" w:rsidRDefault="003F4B0A" w:rsidP="003F4B0A">
            <w:pPr>
              <w:jc w:val="right"/>
              <w:rPr>
                <w:color w:val="FF0000"/>
                <w:szCs w:val="22"/>
              </w:rPr>
            </w:pPr>
            <w:r w:rsidRPr="003F4B0A">
              <w:rPr>
                <w:color w:val="FF0000"/>
                <w:szCs w:val="22"/>
              </w:rPr>
              <w:t>3,491</w:t>
            </w:r>
          </w:p>
        </w:tc>
      </w:tr>
      <w:tr w:rsidR="003F4B0A" w:rsidTr="00885EF5">
        <w:trPr>
          <w:trHeight w:val="346"/>
        </w:trPr>
        <w:tc>
          <w:tcPr>
            <w:tcW w:w="1106" w:type="dxa"/>
            <w:vMerge/>
            <w:shd w:val="clear" w:color="auto" w:fill="D9D9D9" w:themeFill="background1" w:themeFillShade="D9"/>
            <w:vAlign w:val="center"/>
          </w:tcPr>
          <w:p w:rsidR="003F4B0A" w:rsidRPr="00B33B39" w:rsidRDefault="003F4B0A" w:rsidP="003F4B0A">
            <w:pPr>
              <w:jc w:val="center"/>
              <w:rPr>
                <w:szCs w:val="22"/>
              </w:rPr>
            </w:pPr>
          </w:p>
        </w:tc>
        <w:tc>
          <w:tcPr>
            <w:tcW w:w="4139" w:type="dxa"/>
            <w:vMerge/>
            <w:vAlign w:val="center"/>
          </w:tcPr>
          <w:p w:rsidR="003F4B0A" w:rsidRPr="00B33B39" w:rsidRDefault="003F4B0A" w:rsidP="003F4B0A">
            <w:pPr>
              <w:jc w:val="center"/>
              <w:rPr>
                <w:szCs w:val="22"/>
              </w:rPr>
            </w:pPr>
          </w:p>
        </w:tc>
        <w:tc>
          <w:tcPr>
            <w:tcW w:w="1559" w:type="dxa"/>
            <w:vAlign w:val="center"/>
          </w:tcPr>
          <w:p w:rsidR="003F4B0A" w:rsidRPr="00B33B39" w:rsidRDefault="003F4B0A" w:rsidP="003F4B0A">
            <w:pPr>
              <w:jc w:val="center"/>
              <w:rPr>
                <w:szCs w:val="22"/>
              </w:rPr>
            </w:pPr>
            <w:r>
              <w:rPr>
                <w:rFonts w:hint="eastAsia"/>
                <w:szCs w:val="22"/>
              </w:rPr>
              <w:t>要介護3・4・5</w:t>
            </w:r>
          </w:p>
        </w:tc>
        <w:tc>
          <w:tcPr>
            <w:tcW w:w="1134" w:type="dxa"/>
            <w:shd w:val="clear" w:color="auto" w:fill="FFFF00"/>
            <w:vAlign w:val="center"/>
          </w:tcPr>
          <w:p w:rsidR="003F4B0A" w:rsidRPr="003F4B0A" w:rsidRDefault="003F4B0A" w:rsidP="003F4B0A">
            <w:pPr>
              <w:jc w:val="right"/>
              <w:rPr>
                <w:color w:val="FF0000"/>
                <w:szCs w:val="22"/>
              </w:rPr>
            </w:pPr>
            <w:r w:rsidRPr="003F4B0A">
              <w:rPr>
                <w:color w:val="FF0000"/>
                <w:szCs w:val="22"/>
              </w:rPr>
              <w:t>410</w:t>
            </w:r>
          </w:p>
        </w:tc>
        <w:tc>
          <w:tcPr>
            <w:tcW w:w="1276" w:type="dxa"/>
            <w:vAlign w:val="center"/>
          </w:tcPr>
          <w:p w:rsidR="003F4B0A" w:rsidRPr="003F4B0A" w:rsidRDefault="003F4B0A" w:rsidP="003F4B0A">
            <w:pPr>
              <w:jc w:val="right"/>
              <w:rPr>
                <w:color w:val="FF0000"/>
                <w:szCs w:val="22"/>
              </w:rPr>
            </w:pPr>
            <w:r w:rsidRPr="003F4B0A">
              <w:rPr>
                <w:color w:val="FF0000"/>
                <w:szCs w:val="22"/>
              </w:rPr>
              <w:t>4,530</w:t>
            </w:r>
          </w:p>
        </w:tc>
      </w:tr>
    </w:tbl>
    <w:p w:rsidR="00044A25" w:rsidRPr="0048554C" w:rsidRDefault="00421B52" w:rsidP="00421B52">
      <w:pPr>
        <w:numPr>
          <w:ilvl w:val="0"/>
          <w:numId w:val="16"/>
        </w:numPr>
        <w:rPr>
          <w:sz w:val="22"/>
          <w:szCs w:val="20"/>
        </w:rPr>
      </w:pPr>
      <w:r w:rsidRPr="0048554C">
        <w:rPr>
          <w:rFonts w:hint="eastAsia"/>
          <w:sz w:val="22"/>
          <w:szCs w:val="20"/>
        </w:rPr>
        <w:t>当事業所が運営基準減算（居宅介護支援の業務が適切に行われない場合の減算）に該当する場合は、上記金額の50／100となります。また2ヶ月以上継続して該当する場合には、算定しません。</w:t>
      </w:r>
    </w:p>
    <w:p w:rsidR="00BA0183" w:rsidRPr="0048554C" w:rsidRDefault="00AF05BA" w:rsidP="00BA0183">
      <w:pPr>
        <w:ind w:left="360"/>
        <w:rPr>
          <w:sz w:val="22"/>
          <w:szCs w:val="20"/>
        </w:rPr>
      </w:pPr>
      <w:r w:rsidRPr="0048554C">
        <w:rPr>
          <w:rFonts w:hint="eastAsia"/>
          <w:sz w:val="22"/>
          <w:szCs w:val="20"/>
        </w:rPr>
        <w:t>居宅介護</w:t>
      </w:r>
      <w:r w:rsidR="00642A70" w:rsidRPr="0048554C">
        <w:rPr>
          <w:rFonts w:hint="eastAsia"/>
          <w:sz w:val="22"/>
          <w:szCs w:val="20"/>
        </w:rPr>
        <w:t>支援</w:t>
      </w:r>
      <w:r w:rsidRPr="0048554C">
        <w:rPr>
          <w:rFonts w:hint="eastAsia"/>
          <w:sz w:val="22"/>
          <w:szCs w:val="20"/>
        </w:rPr>
        <w:t>の業務が適切に行われない場合とは以下のような場合</w:t>
      </w:r>
      <w:r w:rsidR="00BA0183" w:rsidRPr="0048554C">
        <w:rPr>
          <w:rFonts w:hint="eastAsia"/>
          <w:sz w:val="22"/>
          <w:szCs w:val="20"/>
        </w:rPr>
        <w:t>が該当します。</w:t>
      </w:r>
    </w:p>
    <w:p w:rsidR="00BA0183" w:rsidRPr="0048554C" w:rsidRDefault="00BA0183" w:rsidP="00BA0183">
      <w:pPr>
        <w:ind w:left="360"/>
        <w:rPr>
          <w:sz w:val="22"/>
          <w:szCs w:val="20"/>
        </w:rPr>
      </w:pPr>
      <w:r w:rsidRPr="0048554C">
        <w:rPr>
          <w:rFonts w:hint="eastAsia"/>
          <w:sz w:val="22"/>
          <w:szCs w:val="20"/>
        </w:rPr>
        <w:t>・居宅</w:t>
      </w:r>
      <w:r w:rsidR="00F00D9B" w:rsidRPr="0048554C">
        <w:rPr>
          <w:rFonts w:hint="eastAsia"/>
          <w:sz w:val="22"/>
          <w:szCs w:val="20"/>
        </w:rPr>
        <w:t>サービス計画の新規作成及び変更に当たって、利用者の居宅を訪問し</w:t>
      </w:r>
      <w:r w:rsidRPr="0048554C">
        <w:rPr>
          <w:rFonts w:hint="eastAsia"/>
          <w:sz w:val="22"/>
          <w:szCs w:val="20"/>
        </w:rPr>
        <w:t>利用者および家族に面接していない</w:t>
      </w:r>
      <w:r w:rsidR="00F00D9B" w:rsidRPr="0048554C">
        <w:rPr>
          <w:rFonts w:hint="eastAsia"/>
          <w:sz w:val="22"/>
          <w:szCs w:val="20"/>
        </w:rPr>
        <w:t>場合</w:t>
      </w:r>
      <w:r w:rsidRPr="0048554C">
        <w:rPr>
          <w:rFonts w:hint="eastAsia"/>
          <w:sz w:val="22"/>
          <w:szCs w:val="20"/>
        </w:rPr>
        <w:t>、</w:t>
      </w:r>
      <w:r w:rsidR="00F00D9B" w:rsidRPr="0048554C">
        <w:rPr>
          <w:rFonts w:hint="eastAsia"/>
          <w:sz w:val="22"/>
          <w:szCs w:val="20"/>
        </w:rPr>
        <w:t>当該</w:t>
      </w:r>
      <w:r w:rsidRPr="0048554C">
        <w:rPr>
          <w:rFonts w:hint="eastAsia"/>
          <w:sz w:val="22"/>
          <w:szCs w:val="20"/>
        </w:rPr>
        <w:t>計画について利用者又は家族に対し説明・同意・交付を行っていない場合</w:t>
      </w:r>
    </w:p>
    <w:p w:rsidR="00AF05BA" w:rsidRPr="0048554C" w:rsidRDefault="00AF05BA" w:rsidP="00BA0183">
      <w:pPr>
        <w:ind w:left="360"/>
        <w:rPr>
          <w:sz w:val="22"/>
          <w:szCs w:val="20"/>
        </w:rPr>
      </w:pPr>
      <w:r w:rsidRPr="0048554C">
        <w:rPr>
          <w:rFonts w:hint="eastAsia"/>
          <w:sz w:val="22"/>
          <w:szCs w:val="20"/>
        </w:rPr>
        <w:t>・居宅サービス計画の新規作成や変更時、要介護認定の更新や区分変更時に、サービス担当者会議の開催等を行っていない（やむを得ない場合を除く）場合</w:t>
      </w:r>
    </w:p>
    <w:p w:rsidR="00BA0183" w:rsidRPr="0048554C" w:rsidRDefault="00BA0183" w:rsidP="00BA0183">
      <w:pPr>
        <w:ind w:left="360"/>
        <w:rPr>
          <w:sz w:val="22"/>
          <w:szCs w:val="20"/>
        </w:rPr>
      </w:pPr>
      <w:r w:rsidRPr="0048554C">
        <w:rPr>
          <w:rFonts w:hint="eastAsia"/>
          <w:sz w:val="22"/>
          <w:szCs w:val="20"/>
        </w:rPr>
        <w:t>・</w:t>
      </w:r>
      <w:r w:rsidR="0028694D" w:rsidRPr="0048554C">
        <w:rPr>
          <w:rFonts w:hint="eastAsia"/>
          <w:sz w:val="22"/>
          <w:szCs w:val="20"/>
        </w:rPr>
        <w:t>居宅サービス計画の作成後、</w:t>
      </w:r>
      <w:r w:rsidR="00F00D9B" w:rsidRPr="0048554C">
        <w:rPr>
          <w:rFonts w:hint="eastAsia"/>
          <w:sz w:val="22"/>
          <w:szCs w:val="20"/>
        </w:rPr>
        <w:t>当該</w:t>
      </w:r>
      <w:r w:rsidR="00AF05BA" w:rsidRPr="0048554C">
        <w:rPr>
          <w:rFonts w:hint="eastAsia"/>
          <w:sz w:val="22"/>
          <w:szCs w:val="20"/>
        </w:rPr>
        <w:t>計画の実施状況の把握のため</w:t>
      </w:r>
      <w:r w:rsidR="0028694D" w:rsidRPr="0048554C">
        <w:rPr>
          <w:rFonts w:hint="eastAsia"/>
          <w:sz w:val="22"/>
          <w:szCs w:val="20"/>
        </w:rPr>
        <w:t>1月に利用者の居宅を訪問し利用者に面接していない</w:t>
      </w:r>
      <w:r w:rsidR="00F00D9B" w:rsidRPr="0048554C">
        <w:rPr>
          <w:rFonts w:hint="eastAsia"/>
          <w:sz w:val="22"/>
          <w:szCs w:val="20"/>
        </w:rPr>
        <w:t>場合</w:t>
      </w:r>
      <w:r w:rsidR="0028694D" w:rsidRPr="0048554C">
        <w:rPr>
          <w:rFonts w:hint="eastAsia"/>
          <w:sz w:val="22"/>
          <w:szCs w:val="20"/>
        </w:rPr>
        <w:t>、</w:t>
      </w:r>
      <w:r w:rsidR="00AF05BA" w:rsidRPr="0048554C">
        <w:rPr>
          <w:rFonts w:hint="eastAsia"/>
          <w:sz w:val="22"/>
          <w:szCs w:val="20"/>
        </w:rPr>
        <w:t>その結果を記録していない場合</w:t>
      </w:r>
    </w:p>
    <w:p w:rsidR="00421B52" w:rsidRPr="00836340" w:rsidRDefault="00EF40A7" w:rsidP="00F04D52">
      <w:pPr>
        <w:numPr>
          <w:ilvl w:val="1"/>
          <w:numId w:val="8"/>
        </w:numPr>
        <w:rPr>
          <w:sz w:val="22"/>
          <w:szCs w:val="20"/>
        </w:rPr>
      </w:pPr>
      <w:r w:rsidRPr="00836340">
        <w:rPr>
          <w:rFonts w:hint="eastAsia"/>
          <w:sz w:val="22"/>
          <w:szCs w:val="20"/>
        </w:rPr>
        <w:t>居宅介護支援費（Ⅰ）で、</w:t>
      </w:r>
      <w:r w:rsidR="00836340" w:rsidRPr="00836340">
        <w:rPr>
          <w:rFonts w:hint="eastAsia"/>
          <w:sz w:val="22"/>
          <w:szCs w:val="20"/>
        </w:rPr>
        <w:t>取扱件数が</w:t>
      </w:r>
      <w:r w:rsidR="00AC7AD9" w:rsidRPr="00AC7AD9">
        <w:rPr>
          <w:rFonts w:hint="eastAsia"/>
          <w:color w:val="FF0000"/>
          <w:sz w:val="22"/>
          <w:szCs w:val="20"/>
        </w:rPr>
        <w:t>45</w:t>
      </w:r>
      <w:r w:rsidR="00421B52" w:rsidRPr="00836340">
        <w:rPr>
          <w:rFonts w:hint="eastAsia"/>
          <w:sz w:val="22"/>
          <w:szCs w:val="20"/>
        </w:rPr>
        <w:t>以上の場合は、契約日が古いものから順に割り当て、</w:t>
      </w:r>
      <w:r w:rsidR="00421B52" w:rsidRPr="00AC7AD9">
        <w:rPr>
          <w:rFonts w:hint="eastAsia"/>
          <w:color w:val="FF0000"/>
          <w:sz w:val="22"/>
          <w:szCs w:val="20"/>
        </w:rPr>
        <w:t>4</w:t>
      </w:r>
      <w:r w:rsidR="00AC7AD9" w:rsidRPr="00AC7AD9">
        <w:rPr>
          <w:rFonts w:hint="eastAsia"/>
          <w:color w:val="FF0000"/>
          <w:sz w:val="22"/>
          <w:szCs w:val="20"/>
        </w:rPr>
        <w:t>5</w:t>
      </w:r>
      <w:r w:rsidR="00421B52" w:rsidRPr="00836340">
        <w:rPr>
          <w:rFonts w:hint="eastAsia"/>
          <w:sz w:val="22"/>
          <w:szCs w:val="20"/>
        </w:rPr>
        <w:t>件目以上になった場合に</w:t>
      </w:r>
      <w:r w:rsidR="009574CE" w:rsidRPr="00836340">
        <w:rPr>
          <w:rFonts w:hint="eastAsia"/>
          <w:sz w:val="22"/>
          <w:szCs w:val="20"/>
        </w:rPr>
        <w:t>居宅介護支援費（Ⅰ）の</w:t>
      </w:r>
      <w:r w:rsidRPr="00836340">
        <w:rPr>
          <w:rFonts w:hint="eastAsia"/>
          <w:sz w:val="22"/>
          <w:szCs w:val="20"/>
        </w:rPr>
        <w:t>（ⅱ）又は（ⅲ）</w:t>
      </w:r>
      <w:r w:rsidR="00421B52" w:rsidRPr="00836340">
        <w:rPr>
          <w:rFonts w:hint="eastAsia"/>
          <w:sz w:val="22"/>
          <w:szCs w:val="20"/>
        </w:rPr>
        <w:t>を算定します。</w:t>
      </w:r>
    </w:p>
    <w:p w:rsidR="00EF40A7" w:rsidRPr="00836340" w:rsidRDefault="00EF40A7" w:rsidP="00EF40A7">
      <w:pPr>
        <w:numPr>
          <w:ilvl w:val="1"/>
          <w:numId w:val="8"/>
        </w:numPr>
        <w:rPr>
          <w:sz w:val="22"/>
          <w:szCs w:val="20"/>
        </w:rPr>
      </w:pPr>
      <w:r w:rsidRPr="00836340">
        <w:rPr>
          <w:rFonts w:hint="eastAsia"/>
          <w:sz w:val="22"/>
          <w:szCs w:val="20"/>
        </w:rPr>
        <w:t>居宅介護支援費（Ⅱ）で、</w:t>
      </w:r>
      <w:r w:rsidR="00836340" w:rsidRPr="00836340">
        <w:rPr>
          <w:rFonts w:hint="eastAsia"/>
          <w:sz w:val="22"/>
          <w:szCs w:val="20"/>
        </w:rPr>
        <w:t>取扱件数が</w:t>
      </w:r>
      <w:r w:rsidR="00AC7AD9" w:rsidRPr="00AC7AD9">
        <w:rPr>
          <w:rFonts w:hint="eastAsia"/>
          <w:color w:val="FF0000"/>
          <w:sz w:val="22"/>
          <w:szCs w:val="20"/>
        </w:rPr>
        <w:t>50</w:t>
      </w:r>
      <w:r w:rsidRPr="00836340">
        <w:rPr>
          <w:rFonts w:hint="eastAsia"/>
          <w:sz w:val="22"/>
          <w:szCs w:val="20"/>
        </w:rPr>
        <w:t>以上の場合は、契約日が古いものから順に割り当て、</w:t>
      </w:r>
      <w:r w:rsidR="00AC7AD9" w:rsidRPr="00AC7AD9">
        <w:rPr>
          <w:rFonts w:hint="eastAsia"/>
          <w:color w:val="FF0000"/>
          <w:sz w:val="22"/>
          <w:szCs w:val="20"/>
        </w:rPr>
        <w:t>50</w:t>
      </w:r>
      <w:r w:rsidRPr="00836340">
        <w:rPr>
          <w:rFonts w:hint="eastAsia"/>
          <w:sz w:val="22"/>
          <w:szCs w:val="20"/>
        </w:rPr>
        <w:t>件目以上になった場合に</w:t>
      </w:r>
      <w:r w:rsidR="009574CE" w:rsidRPr="00836340">
        <w:rPr>
          <w:rFonts w:hint="eastAsia"/>
          <w:sz w:val="22"/>
          <w:szCs w:val="20"/>
        </w:rPr>
        <w:t>居宅介護支援費（Ⅱ）の</w:t>
      </w:r>
      <w:r w:rsidRPr="00836340">
        <w:rPr>
          <w:rFonts w:hint="eastAsia"/>
          <w:sz w:val="22"/>
          <w:szCs w:val="20"/>
        </w:rPr>
        <w:t>（ⅱ）又は（ⅲ）を算定します。</w:t>
      </w:r>
    </w:p>
    <w:p w:rsidR="009574CE" w:rsidRPr="00836340" w:rsidRDefault="009574CE" w:rsidP="00EF40A7">
      <w:pPr>
        <w:numPr>
          <w:ilvl w:val="1"/>
          <w:numId w:val="8"/>
        </w:numPr>
        <w:rPr>
          <w:sz w:val="22"/>
          <w:szCs w:val="20"/>
        </w:rPr>
      </w:pPr>
      <w:r w:rsidRPr="00836340">
        <w:rPr>
          <w:rFonts w:hint="eastAsia"/>
          <w:sz w:val="22"/>
          <w:szCs w:val="20"/>
        </w:rPr>
        <w:t>居宅介護支援費（Ⅱ）は、情報通信機器の活用</w:t>
      </w:r>
      <w:r w:rsidR="009E2992" w:rsidRPr="00836340">
        <w:rPr>
          <w:rFonts w:hint="eastAsia"/>
          <w:sz w:val="22"/>
          <w:szCs w:val="20"/>
        </w:rPr>
        <w:t>又は事務員の配置を行っており、月の末日において市町村又は国民健康保険団体連合会に対し、法定代理受領サービスとして位置付けたものに関する情報を記載した文書を提出している場合に算定します。</w:t>
      </w:r>
    </w:p>
    <w:p w:rsidR="00193C8D" w:rsidRDefault="00193C8D" w:rsidP="00193C8D">
      <w:pPr>
        <w:numPr>
          <w:ilvl w:val="1"/>
          <w:numId w:val="8"/>
        </w:numPr>
        <w:rPr>
          <w:sz w:val="22"/>
          <w:szCs w:val="20"/>
        </w:rPr>
      </w:pPr>
      <w:r w:rsidRPr="0048554C">
        <w:rPr>
          <w:rFonts w:hint="eastAsia"/>
          <w:sz w:val="22"/>
          <w:szCs w:val="20"/>
        </w:rPr>
        <w:t>特定事業所集中減算（居宅サービスの内容が特定の事業者に不当に偏っている場合の減算）に該当する場合は、上記金額より</w:t>
      </w:r>
      <w:r w:rsidR="00740D63" w:rsidRPr="00740D63">
        <w:rPr>
          <w:rFonts w:hint="eastAsia"/>
          <w:sz w:val="22"/>
        </w:rPr>
        <w:t>約2,000円</w:t>
      </w:r>
      <w:r w:rsidRPr="0048554C">
        <w:rPr>
          <w:rFonts w:hint="eastAsia"/>
          <w:sz w:val="22"/>
          <w:szCs w:val="20"/>
        </w:rPr>
        <w:t>を減額することとなります。</w:t>
      </w:r>
    </w:p>
    <w:p w:rsidR="00432F93" w:rsidRPr="00114C96" w:rsidRDefault="00432F93" w:rsidP="00114C96">
      <w:pPr>
        <w:pStyle w:val="aa"/>
        <w:numPr>
          <w:ilvl w:val="0"/>
          <w:numId w:val="7"/>
        </w:numPr>
        <w:ind w:leftChars="0"/>
        <w:rPr>
          <w:sz w:val="22"/>
          <w:szCs w:val="22"/>
        </w:rPr>
      </w:pPr>
      <w:r w:rsidRPr="00114C96">
        <w:rPr>
          <w:rFonts w:hint="eastAsia"/>
          <w:sz w:val="22"/>
          <w:szCs w:val="22"/>
        </w:rPr>
        <w:t>加算料金</w:t>
      </w:r>
    </w:p>
    <w:p w:rsidR="00432F93" w:rsidRPr="00432F93" w:rsidRDefault="00432F93" w:rsidP="00432F93">
      <w:pPr>
        <w:pStyle w:val="aa"/>
        <w:tabs>
          <w:tab w:val="left" w:pos="7828"/>
        </w:tabs>
        <w:ind w:leftChars="0" w:left="360"/>
        <w:rPr>
          <w:sz w:val="22"/>
          <w:szCs w:val="22"/>
        </w:rPr>
      </w:pPr>
      <w:r w:rsidRPr="00432F93">
        <w:rPr>
          <w:rFonts w:hint="eastAsia"/>
          <w:sz w:val="22"/>
          <w:szCs w:val="22"/>
        </w:rPr>
        <w:t>以下の要件を満たす場合、上記の基本部分に以下の料金が加算されます。</w:t>
      </w:r>
    </w:p>
    <w:tbl>
      <w:tblPr>
        <w:tblW w:w="5000" w:type="pct"/>
        <w:tblInd w:w="99" w:type="dxa"/>
        <w:tblLayout w:type="fixed"/>
        <w:tblCellMar>
          <w:left w:w="99" w:type="dxa"/>
          <w:right w:w="99" w:type="dxa"/>
        </w:tblCellMar>
        <w:tblLook w:val="04A0" w:firstRow="1" w:lastRow="0" w:firstColumn="1" w:lastColumn="0" w:noHBand="0" w:noVBand="1"/>
      </w:tblPr>
      <w:tblGrid>
        <w:gridCol w:w="2834"/>
        <w:gridCol w:w="994"/>
        <w:gridCol w:w="1418"/>
        <w:gridCol w:w="4022"/>
      </w:tblGrid>
      <w:tr w:rsidR="00FD7676" w:rsidRPr="003F7A99" w:rsidTr="002A2F6F">
        <w:trPr>
          <w:trHeight w:val="270"/>
        </w:trPr>
        <w:tc>
          <w:tcPr>
            <w:tcW w:w="1529" w:type="pct"/>
            <w:vMerge w:val="restart"/>
            <w:tcBorders>
              <w:top w:val="single" w:sz="4" w:space="0" w:color="auto"/>
              <w:left w:val="single" w:sz="4" w:space="0" w:color="auto"/>
              <w:bottom w:val="single" w:sz="4" w:space="0" w:color="000000"/>
              <w:right w:val="single" w:sz="4" w:space="0" w:color="000000"/>
            </w:tcBorders>
            <w:shd w:val="clear" w:color="auto" w:fill="D9D9D9" w:themeFill="background1" w:themeFillShade="D9"/>
            <w:vAlign w:val="center"/>
          </w:tcPr>
          <w:p w:rsidR="00FD7676" w:rsidRPr="003F7A99" w:rsidRDefault="00FD7676" w:rsidP="003F7A99">
            <w:pPr>
              <w:widowControl/>
              <w:jc w:val="center"/>
              <w:rPr>
                <w:rFonts w:asciiTheme="majorEastAsia" w:eastAsiaTheme="majorEastAsia" w:hAnsiTheme="majorEastAsia" w:cs="ＭＳ Ｐゴシック"/>
                <w:color w:val="000000"/>
                <w:kern w:val="0"/>
                <w:sz w:val="20"/>
                <w:szCs w:val="20"/>
              </w:rPr>
            </w:pPr>
            <w:r w:rsidRPr="003F7A99">
              <w:rPr>
                <w:rFonts w:asciiTheme="majorEastAsia" w:eastAsiaTheme="majorEastAsia" w:hAnsiTheme="majorEastAsia" w:cs="ＭＳ Ｐゴシック" w:hint="eastAsia"/>
                <w:color w:val="000000"/>
                <w:kern w:val="0"/>
                <w:sz w:val="20"/>
                <w:szCs w:val="20"/>
              </w:rPr>
              <w:t>加算</w:t>
            </w:r>
          </w:p>
        </w:tc>
        <w:tc>
          <w:tcPr>
            <w:tcW w:w="536"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FD7676" w:rsidRPr="003F7A99" w:rsidRDefault="00FD7676" w:rsidP="00515491">
            <w:pPr>
              <w:widowControl/>
              <w:jc w:val="center"/>
              <w:rPr>
                <w:rFonts w:asciiTheme="majorEastAsia" w:eastAsiaTheme="majorEastAsia" w:hAnsiTheme="majorEastAsia" w:cs="ＭＳ Ｐゴシック"/>
                <w:color w:val="000000"/>
                <w:kern w:val="0"/>
                <w:sz w:val="20"/>
                <w:szCs w:val="20"/>
              </w:rPr>
            </w:pPr>
            <w:r w:rsidRPr="003F7A99">
              <w:rPr>
                <w:rFonts w:asciiTheme="majorEastAsia" w:eastAsiaTheme="majorEastAsia" w:hAnsiTheme="majorEastAsia" w:cs="ＭＳ Ｐゴシック" w:hint="eastAsia"/>
                <w:color w:val="000000"/>
                <w:kern w:val="0"/>
                <w:sz w:val="20"/>
                <w:szCs w:val="20"/>
              </w:rPr>
              <w:t>基本単位</w:t>
            </w:r>
          </w:p>
        </w:tc>
        <w:tc>
          <w:tcPr>
            <w:tcW w:w="765"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FD7676" w:rsidRPr="003F7A99" w:rsidRDefault="00FD7676" w:rsidP="003F7A99">
            <w:pPr>
              <w:widowControl/>
              <w:jc w:val="center"/>
              <w:rPr>
                <w:rFonts w:asciiTheme="majorEastAsia" w:eastAsiaTheme="majorEastAsia" w:hAnsiTheme="majorEastAsia" w:cs="ＭＳ Ｐゴシック"/>
                <w:color w:val="000000"/>
                <w:kern w:val="0"/>
                <w:sz w:val="20"/>
                <w:szCs w:val="20"/>
              </w:rPr>
            </w:pPr>
            <w:r w:rsidRPr="003F7A99">
              <w:rPr>
                <w:rFonts w:asciiTheme="majorEastAsia" w:eastAsiaTheme="majorEastAsia" w:hAnsiTheme="majorEastAsia" w:cs="ＭＳ Ｐゴシック" w:hint="eastAsia"/>
                <w:color w:val="000000"/>
                <w:kern w:val="0"/>
                <w:sz w:val="20"/>
                <w:szCs w:val="20"/>
              </w:rPr>
              <w:t>利用料</w:t>
            </w:r>
            <w:r w:rsidR="00885EF5">
              <w:rPr>
                <w:rFonts w:asciiTheme="majorEastAsia" w:eastAsiaTheme="majorEastAsia" w:hAnsiTheme="majorEastAsia" w:cs="ＭＳ Ｐゴシック" w:hint="eastAsia"/>
                <w:color w:val="000000"/>
                <w:kern w:val="0"/>
                <w:sz w:val="20"/>
                <w:szCs w:val="20"/>
              </w:rPr>
              <w:t>（円）</w:t>
            </w:r>
          </w:p>
        </w:tc>
        <w:tc>
          <w:tcPr>
            <w:tcW w:w="2170"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FD7676" w:rsidRPr="003F7A99" w:rsidRDefault="00FD7676" w:rsidP="003F7A99">
            <w:pPr>
              <w:widowControl/>
              <w:jc w:val="center"/>
              <w:rPr>
                <w:rFonts w:asciiTheme="majorEastAsia" w:eastAsiaTheme="majorEastAsia" w:hAnsiTheme="majorEastAsia" w:cs="ＭＳ Ｐゴシック"/>
                <w:color w:val="000000"/>
                <w:kern w:val="0"/>
                <w:sz w:val="20"/>
                <w:szCs w:val="20"/>
              </w:rPr>
            </w:pPr>
            <w:r w:rsidRPr="003F7A99">
              <w:rPr>
                <w:rFonts w:asciiTheme="majorEastAsia" w:eastAsiaTheme="majorEastAsia" w:hAnsiTheme="majorEastAsia" w:cs="ＭＳ Ｐゴシック" w:hint="eastAsia"/>
                <w:color w:val="000000"/>
                <w:kern w:val="0"/>
                <w:sz w:val="20"/>
                <w:szCs w:val="20"/>
              </w:rPr>
              <w:t>算定回数等</w:t>
            </w:r>
          </w:p>
        </w:tc>
      </w:tr>
      <w:tr w:rsidR="00FD7676" w:rsidRPr="003F7A99" w:rsidTr="002A2F6F">
        <w:trPr>
          <w:trHeight w:val="270"/>
        </w:trPr>
        <w:tc>
          <w:tcPr>
            <w:tcW w:w="1529" w:type="pct"/>
            <w:vMerge/>
            <w:tcBorders>
              <w:top w:val="single" w:sz="4" w:space="0" w:color="auto"/>
              <w:left w:val="single" w:sz="4" w:space="0" w:color="auto"/>
              <w:bottom w:val="single" w:sz="4" w:space="0" w:color="000000"/>
              <w:right w:val="single" w:sz="4" w:space="0" w:color="000000"/>
            </w:tcBorders>
            <w:vAlign w:val="center"/>
          </w:tcPr>
          <w:p w:rsidR="00FD7676" w:rsidRPr="003F7A99" w:rsidRDefault="00FD7676" w:rsidP="003F7A99">
            <w:pPr>
              <w:widowControl/>
              <w:jc w:val="left"/>
              <w:rPr>
                <w:rFonts w:asciiTheme="majorEastAsia" w:eastAsiaTheme="majorEastAsia" w:hAnsiTheme="majorEastAsia" w:cs="ＭＳ Ｐゴシック"/>
                <w:color w:val="000000"/>
                <w:kern w:val="0"/>
                <w:sz w:val="20"/>
                <w:szCs w:val="20"/>
              </w:rPr>
            </w:pPr>
          </w:p>
        </w:tc>
        <w:tc>
          <w:tcPr>
            <w:tcW w:w="536" w:type="pct"/>
            <w:vMerge/>
            <w:tcBorders>
              <w:top w:val="single" w:sz="4" w:space="0" w:color="auto"/>
              <w:left w:val="single" w:sz="4" w:space="0" w:color="auto"/>
              <w:bottom w:val="single" w:sz="4" w:space="0" w:color="auto"/>
              <w:right w:val="single" w:sz="4" w:space="0" w:color="auto"/>
            </w:tcBorders>
            <w:vAlign w:val="center"/>
            <w:hideMark/>
          </w:tcPr>
          <w:p w:rsidR="00FD7676" w:rsidRPr="003F7A99" w:rsidRDefault="00FD7676" w:rsidP="003F7A99">
            <w:pPr>
              <w:widowControl/>
              <w:jc w:val="left"/>
              <w:rPr>
                <w:rFonts w:asciiTheme="majorEastAsia" w:eastAsiaTheme="majorEastAsia" w:hAnsiTheme="majorEastAsia" w:cs="ＭＳ Ｐゴシック"/>
                <w:color w:val="000000"/>
                <w:kern w:val="0"/>
                <w:sz w:val="20"/>
                <w:szCs w:val="20"/>
              </w:rPr>
            </w:pPr>
          </w:p>
        </w:tc>
        <w:tc>
          <w:tcPr>
            <w:tcW w:w="765" w:type="pct"/>
            <w:vMerge/>
            <w:tcBorders>
              <w:top w:val="single" w:sz="4" w:space="0" w:color="auto"/>
              <w:left w:val="single" w:sz="4" w:space="0" w:color="auto"/>
              <w:bottom w:val="single" w:sz="4" w:space="0" w:color="auto"/>
              <w:right w:val="single" w:sz="4" w:space="0" w:color="auto"/>
            </w:tcBorders>
            <w:vAlign w:val="center"/>
            <w:hideMark/>
          </w:tcPr>
          <w:p w:rsidR="00FD7676" w:rsidRPr="003F7A99" w:rsidRDefault="00FD7676" w:rsidP="003F7A99">
            <w:pPr>
              <w:widowControl/>
              <w:jc w:val="left"/>
              <w:rPr>
                <w:rFonts w:asciiTheme="majorEastAsia" w:eastAsiaTheme="majorEastAsia" w:hAnsiTheme="majorEastAsia" w:cs="ＭＳ Ｐゴシック"/>
                <w:color w:val="000000"/>
                <w:kern w:val="0"/>
                <w:sz w:val="20"/>
                <w:szCs w:val="20"/>
              </w:rPr>
            </w:pPr>
          </w:p>
        </w:tc>
        <w:tc>
          <w:tcPr>
            <w:tcW w:w="2170" w:type="pct"/>
            <w:vMerge/>
            <w:tcBorders>
              <w:top w:val="nil"/>
              <w:left w:val="nil"/>
              <w:bottom w:val="single" w:sz="4" w:space="0" w:color="auto"/>
              <w:right w:val="single" w:sz="4" w:space="0" w:color="auto"/>
            </w:tcBorders>
            <w:shd w:val="clear" w:color="auto" w:fill="D9D9D9" w:themeFill="background1" w:themeFillShade="D9"/>
            <w:vAlign w:val="center"/>
            <w:hideMark/>
          </w:tcPr>
          <w:p w:rsidR="00FD7676" w:rsidRPr="003F7A99" w:rsidRDefault="00FD7676" w:rsidP="003F7A99">
            <w:pPr>
              <w:widowControl/>
              <w:jc w:val="left"/>
              <w:rPr>
                <w:rFonts w:asciiTheme="majorEastAsia" w:eastAsiaTheme="majorEastAsia" w:hAnsiTheme="majorEastAsia" w:cs="ＭＳ Ｐゴシック"/>
                <w:color w:val="000000"/>
                <w:kern w:val="0"/>
                <w:sz w:val="20"/>
                <w:szCs w:val="20"/>
              </w:rPr>
            </w:pPr>
          </w:p>
        </w:tc>
      </w:tr>
      <w:tr w:rsidR="00FD7676" w:rsidRPr="003F7A99" w:rsidTr="002A2F6F">
        <w:trPr>
          <w:trHeight w:val="303"/>
        </w:trPr>
        <w:tc>
          <w:tcPr>
            <w:tcW w:w="152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D7676" w:rsidRPr="003F7A99" w:rsidRDefault="00FD7676" w:rsidP="003F7A99">
            <w:pPr>
              <w:widowControl/>
              <w:jc w:val="left"/>
              <w:rPr>
                <w:rFonts w:asciiTheme="majorEastAsia" w:eastAsiaTheme="majorEastAsia" w:hAnsiTheme="majorEastAsia" w:cs="ＭＳ Ｐゴシック"/>
                <w:color w:val="000000"/>
                <w:kern w:val="0"/>
                <w:sz w:val="20"/>
                <w:szCs w:val="20"/>
              </w:rPr>
            </w:pPr>
            <w:r w:rsidRPr="003F7A99">
              <w:rPr>
                <w:rFonts w:asciiTheme="majorEastAsia" w:eastAsiaTheme="majorEastAsia" w:hAnsiTheme="majorEastAsia" w:cs="ＭＳ Ｐゴシック" w:hint="eastAsia"/>
                <w:color w:val="000000"/>
                <w:kern w:val="0"/>
                <w:sz w:val="20"/>
                <w:szCs w:val="20"/>
              </w:rPr>
              <w:t>初回加算</w:t>
            </w:r>
          </w:p>
        </w:tc>
        <w:tc>
          <w:tcPr>
            <w:tcW w:w="536" w:type="pct"/>
            <w:tcBorders>
              <w:top w:val="nil"/>
              <w:left w:val="nil"/>
              <w:bottom w:val="single" w:sz="4" w:space="0" w:color="auto"/>
              <w:right w:val="single" w:sz="4" w:space="0" w:color="auto"/>
            </w:tcBorders>
            <w:shd w:val="clear" w:color="auto" w:fill="FFFF00"/>
            <w:noWrap/>
            <w:vAlign w:val="center"/>
            <w:hideMark/>
          </w:tcPr>
          <w:p w:rsidR="00FD7676" w:rsidRPr="003F7A99" w:rsidRDefault="00FD7676" w:rsidP="00885EF5">
            <w:pPr>
              <w:widowControl/>
              <w:jc w:val="right"/>
              <w:rPr>
                <w:rFonts w:asciiTheme="majorEastAsia" w:eastAsiaTheme="majorEastAsia" w:hAnsiTheme="majorEastAsia" w:cs="ＭＳ Ｐゴシック"/>
                <w:color w:val="000000"/>
                <w:kern w:val="0"/>
                <w:sz w:val="20"/>
                <w:szCs w:val="20"/>
              </w:rPr>
            </w:pPr>
            <w:r w:rsidRPr="003F7A99">
              <w:rPr>
                <w:rFonts w:asciiTheme="majorEastAsia" w:eastAsiaTheme="majorEastAsia" w:hAnsiTheme="majorEastAsia" w:cs="ＭＳ Ｐゴシック" w:hint="eastAsia"/>
                <w:color w:val="000000"/>
                <w:kern w:val="0"/>
                <w:sz w:val="20"/>
                <w:szCs w:val="20"/>
              </w:rPr>
              <w:t>300</w:t>
            </w:r>
          </w:p>
        </w:tc>
        <w:tc>
          <w:tcPr>
            <w:tcW w:w="765" w:type="pct"/>
            <w:tcBorders>
              <w:top w:val="nil"/>
              <w:left w:val="nil"/>
              <w:bottom w:val="single" w:sz="4" w:space="0" w:color="auto"/>
              <w:right w:val="single" w:sz="4" w:space="0" w:color="auto"/>
            </w:tcBorders>
            <w:shd w:val="clear" w:color="auto" w:fill="auto"/>
            <w:noWrap/>
            <w:vAlign w:val="center"/>
            <w:hideMark/>
          </w:tcPr>
          <w:p w:rsidR="00FD7676" w:rsidRPr="003F7A99" w:rsidRDefault="00740D63" w:rsidP="00885EF5">
            <w:pPr>
              <w:widowControl/>
              <w:jc w:val="right"/>
              <w:rPr>
                <w:rFonts w:asciiTheme="majorEastAsia" w:eastAsiaTheme="majorEastAsia" w:hAnsiTheme="majorEastAsia" w:cs="ＭＳ Ｐゴシック"/>
                <w:color w:val="000000"/>
                <w:kern w:val="0"/>
                <w:sz w:val="20"/>
                <w:szCs w:val="20"/>
              </w:rPr>
            </w:pPr>
            <w:r w:rsidRPr="00740D63">
              <w:rPr>
                <w:rFonts w:asciiTheme="majorEastAsia" w:eastAsiaTheme="majorEastAsia" w:hAnsiTheme="majorEastAsia" w:cs="ＭＳ Ｐゴシック"/>
                <w:color w:val="000000"/>
                <w:kern w:val="0"/>
                <w:sz w:val="20"/>
                <w:szCs w:val="20"/>
              </w:rPr>
              <w:t>3,315</w:t>
            </w:r>
          </w:p>
        </w:tc>
        <w:tc>
          <w:tcPr>
            <w:tcW w:w="2170" w:type="pct"/>
            <w:tcBorders>
              <w:top w:val="single" w:sz="4" w:space="0" w:color="auto"/>
              <w:left w:val="nil"/>
              <w:bottom w:val="single" w:sz="4" w:space="0" w:color="auto"/>
              <w:right w:val="single" w:sz="4" w:space="0" w:color="auto"/>
            </w:tcBorders>
            <w:shd w:val="clear" w:color="auto" w:fill="auto"/>
            <w:vAlign w:val="center"/>
            <w:hideMark/>
          </w:tcPr>
          <w:p w:rsidR="00FD7676" w:rsidRPr="003F7A99" w:rsidRDefault="00E813EC" w:rsidP="00E813EC">
            <w:pPr>
              <w:widowControl/>
              <w:jc w:val="left"/>
              <w:rPr>
                <w:rFonts w:asciiTheme="majorEastAsia" w:eastAsiaTheme="majorEastAsia" w:hAnsiTheme="majorEastAsia" w:cs="ＭＳ Ｐゴシック"/>
                <w:color w:val="000000"/>
                <w:kern w:val="0"/>
                <w:sz w:val="20"/>
                <w:szCs w:val="20"/>
              </w:rPr>
            </w:pPr>
            <w:r>
              <w:rPr>
                <w:rFonts w:asciiTheme="majorEastAsia" w:eastAsiaTheme="majorEastAsia" w:hAnsiTheme="majorEastAsia" w:cs="ＭＳ Ｐゴシック" w:hint="eastAsia"/>
                <w:color w:val="000000"/>
                <w:kern w:val="0"/>
                <w:sz w:val="20"/>
                <w:szCs w:val="20"/>
              </w:rPr>
              <w:t>要件を満たす１回</w:t>
            </w:r>
          </w:p>
        </w:tc>
      </w:tr>
      <w:tr w:rsidR="002A2F6F" w:rsidRPr="003F7A99" w:rsidTr="002A2F6F">
        <w:trPr>
          <w:trHeight w:val="266"/>
        </w:trPr>
        <w:tc>
          <w:tcPr>
            <w:tcW w:w="1529" w:type="pct"/>
            <w:tcBorders>
              <w:top w:val="single" w:sz="4" w:space="0" w:color="auto"/>
              <w:left w:val="single" w:sz="4" w:space="0" w:color="auto"/>
              <w:bottom w:val="dotted" w:sz="4" w:space="0" w:color="auto"/>
              <w:right w:val="single" w:sz="4" w:space="0" w:color="auto"/>
            </w:tcBorders>
            <w:shd w:val="clear" w:color="auto" w:fill="auto"/>
            <w:noWrap/>
            <w:vAlign w:val="center"/>
            <w:hideMark/>
          </w:tcPr>
          <w:p w:rsidR="002A2F6F" w:rsidRPr="003F7A99" w:rsidRDefault="002A2F6F" w:rsidP="003F7A99">
            <w:pPr>
              <w:widowControl/>
              <w:jc w:val="left"/>
              <w:rPr>
                <w:rFonts w:asciiTheme="majorEastAsia" w:eastAsiaTheme="majorEastAsia" w:hAnsiTheme="majorEastAsia" w:cs="ＭＳ Ｐゴシック"/>
                <w:color w:val="000000"/>
                <w:kern w:val="0"/>
                <w:sz w:val="20"/>
                <w:szCs w:val="20"/>
              </w:rPr>
            </w:pPr>
            <w:r w:rsidRPr="003F7A99">
              <w:rPr>
                <w:rFonts w:asciiTheme="majorEastAsia" w:eastAsiaTheme="majorEastAsia" w:hAnsiTheme="majorEastAsia" w:cs="ＭＳ Ｐゴシック" w:hint="eastAsia"/>
                <w:color w:val="000000"/>
                <w:kern w:val="0"/>
                <w:sz w:val="20"/>
                <w:szCs w:val="20"/>
              </w:rPr>
              <w:t>入院時情報連携加算（Ⅰ）</w:t>
            </w:r>
          </w:p>
        </w:tc>
        <w:tc>
          <w:tcPr>
            <w:tcW w:w="536" w:type="pct"/>
            <w:tcBorders>
              <w:top w:val="single" w:sz="4" w:space="0" w:color="auto"/>
              <w:left w:val="nil"/>
              <w:bottom w:val="dotted" w:sz="4" w:space="0" w:color="auto"/>
              <w:right w:val="single" w:sz="4" w:space="0" w:color="auto"/>
            </w:tcBorders>
            <w:shd w:val="clear" w:color="auto" w:fill="FFFF00"/>
            <w:noWrap/>
            <w:vAlign w:val="center"/>
            <w:hideMark/>
          </w:tcPr>
          <w:p w:rsidR="002A2F6F" w:rsidRPr="002F2DFE" w:rsidRDefault="002F2DFE" w:rsidP="00885EF5">
            <w:pPr>
              <w:widowControl/>
              <w:jc w:val="right"/>
              <w:rPr>
                <w:rFonts w:asciiTheme="majorEastAsia" w:eastAsiaTheme="majorEastAsia" w:hAnsiTheme="majorEastAsia" w:cs="ＭＳ Ｐゴシック"/>
                <w:color w:val="FF0000"/>
                <w:kern w:val="0"/>
                <w:sz w:val="20"/>
                <w:szCs w:val="20"/>
              </w:rPr>
            </w:pPr>
            <w:r w:rsidRPr="002F2DFE">
              <w:rPr>
                <w:rFonts w:asciiTheme="majorEastAsia" w:eastAsiaTheme="majorEastAsia" w:hAnsiTheme="majorEastAsia" w:cs="ＭＳ Ｐゴシック" w:hint="eastAsia"/>
                <w:color w:val="FF0000"/>
                <w:kern w:val="0"/>
                <w:sz w:val="20"/>
                <w:szCs w:val="20"/>
              </w:rPr>
              <w:t>250</w:t>
            </w:r>
          </w:p>
        </w:tc>
        <w:tc>
          <w:tcPr>
            <w:tcW w:w="765" w:type="pct"/>
            <w:tcBorders>
              <w:top w:val="single" w:sz="4" w:space="0" w:color="auto"/>
              <w:left w:val="nil"/>
              <w:bottom w:val="dotted" w:sz="4" w:space="0" w:color="auto"/>
              <w:right w:val="single" w:sz="4" w:space="0" w:color="auto"/>
            </w:tcBorders>
            <w:shd w:val="clear" w:color="auto" w:fill="auto"/>
            <w:noWrap/>
            <w:vAlign w:val="center"/>
            <w:hideMark/>
          </w:tcPr>
          <w:p w:rsidR="002A2F6F" w:rsidRPr="002F2DFE" w:rsidRDefault="002F2DFE" w:rsidP="00885EF5">
            <w:pPr>
              <w:widowControl/>
              <w:jc w:val="right"/>
              <w:rPr>
                <w:rFonts w:asciiTheme="majorEastAsia" w:eastAsiaTheme="majorEastAsia" w:hAnsiTheme="majorEastAsia" w:cs="ＭＳ Ｐゴシック"/>
                <w:color w:val="FF0000"/>
                <w:kern w:val="0"/>
                <w:sz w:val="20"/>
                <w:szCs w:val="20"/>
              </w:rPr>
            </w:pPr>
            <w:r w:rsidRPr="002F2DFE">
              <w:rPr>
                <w:rFonts w:asciiTheme="majorEastAsia" w:eastAsiaTheme="majorEastAsia" w:hAnsiTheme="majorEastAsia" w:cs="ＭＳ Ｐゴシック" w:hint="eastAsia"/>
                <w:color w:val="FF0000"/>
                <w:kern w:val="0"/>
                <w:sz w:val="20"/>
                <w:szCs w:val="20"/>
              </w:rPr>
              <w:t>2,762</w:t>
            </w:r>
          </w:p>
        </w:tc>
        <w:tc>
          <w:tcPr>
            <w:tcW w:w="2170" w:type="pct"/>
            <w:vMerge w:val="restart"/>
            <w:tcBorders>
              <w:top w:val="single" w:sz="4" w:space="0" w:color="auto"/>
              <w:left w:val="nil"/>
              <w:bottom w:val="nil"/>
              <w:right w:val="single" w:sz="4" w:space="0" w:color="000000"/>
            </w:tcBorders>
            <w:shd w:val="clear" w:color="auto" w:fill="auto"/>
            <w:vAlign w:val="center"/>
            <w:hideMark/>
          </w:tcPr>
          <w:p w:rsidR="002A2F6F" w:rsidRPr="00155645" w:rsidRDefault="002F2DFE" w:rsidP="003F7A99">
            <w:pPr>
              <w:widowControl/>
              <w:jc w:val="left"/>
              <w:rPr>
                <w:rFonts w:asciiTheme="majorEastAsia" w:eastAsiaTheme="majorEastAsia" w:hAnsiTheme="majorEastAsia" w:cs="ＭＳ Ｐゴシック"/>
                <w:color w:val="0070C0"/>
                <w:kern w:val="0"/>
                <w:sz w:val="20"/>
                <w:szCs w:val="20"/>
              </w:rPr>
            </w:pPr>
            <w:r w:rsidRPr="00155645">
              <w:rPr>
                <w:rFonts w:asciiTheme="majorEastAsia" w:eastAsiaTheme="majorEastAsia" w:hAnsiTheme="majorEastAsia" w:cs="ＭＳ Ｐゴシック" w:hint="eastAsia"/>
                <w:color w:val="0070C0"/>
                <w:kern w:val="0"/>
                <w:sz w:val="20"/>
                <w:szCs w:val="20"/>
              </w:rPr>
              <w:t>I)</w:t>
            </w:r>
            <w:r w:rsidR="002A2F6F" w:rsidRPr="00155645">
              <w:rPr>
                <w:rFonts w:asciiTheme="majorEastAsia" w:eastAsiaTheme="majorEastAsia" w:hAnsiTheme="majorEastAsia" w:cs="ＭＳ Ｐゴシック" w:hint="eastAsia"/>
                <w:color w:val="0070C0"/>
                <w:kern w:val="0"/>
                <w:sz w:val="20"/>
                <w:szCs w:val="20"/>
              </w:rPr>
              <w:t>利用者が病院又は診療所に入院し</w:t>
            </w:r>
            <w:r w:rsidR="00E813EC" w:rsidRPr="00155645">
              <w:rPr>
                <w:rFonts w:asciiTheme="majorEastAsia" w:eastAsiaTheme="majorEastAsia" w:hAnsiTheme="majorEastAsia" w:cs="ＭＳ Ｐゴシック" w:hint="eastAsia"/>
                <w:color w:val="0070C0"/>
                <w:kern w:val="0"/>
                <w:sz w:val="20"/>
                <w:szCs w:val="20"/>
              </w:rPr>
              <w:t>当日または入院日以前</w:t>
            </w:r>
            <w:r w:rsidR="002A2F6F" w:rsidRPr="00155645">
              <w:rPr>
                <w:rFonts w:asciiTheme="majorEastAsia" w:eastAsiaTheme="majorEastAsia" w:hAnsiTheme="majorEastAsia" w:cs="ＭＳ Ｐゴシック" w:hint="eastAsia"/>
                <w:color w:val="0070C0"/>
                <w:kern w:val="0"/>
                <w:sz w:val="20"/>
                <w:szCs w:val="20"/>
              </w:rPr>
              <w:t>に、必要な情報提供を行った場合（</w:t>
            </w:r>
            <w:r w:rsidR="00E813EC" w:rsidRPr="00155645">
              <w:rPr>
                <w:rFonts w:asciiTheme="majorEastAsia" w:eastAsiaTheme="majorEastAsia" w:hAnsiTheme="majorEastAsia" w:cs="ＭＳ Ｐゴシック" w:hint="eastAsia"/>
                <w:color w:val="0070C0"/>
                <w:kern w:val="0"/>
                <w:sz w:val="20"/>
                <w:szCs w:val="20"/>
              </w:rPr>
              <w:t>営業時間終了後または営業日以外に入院した場合は入院翌日を含む</w:t>
            </w:r>
            <w:r w:rsidR="002A2F6F" w:rsidRPr="00155645">
              <w:rPr>
                <w:rFonts w:asciiTheme="majorEastAsia" w:eastAsiaTheme="majorEastAsia" w:hAnsiTheme="majorEastAsia" w:cs="ＭＳ Ｐゴシック" w:hint="eastAsia"/>
                <w:color w:val="0070C0"/>
                <w:kern w:val="0"/>
                <w:sz w:val="20"/>
                <w:szCs w:val="20"/>
              </w:rPr>
              <w:t>）</w:t>
            </w:r>
          </w:p>
          <w:p w:rsidR="002A2F6F" w:rsidRPr="00155645" w:rsidRDefault="002F2DFE" w:rsidP="003F7A99">
            <w:pPr>
              <w:widowControl/>
              <w:jc w:val="left"/>
              <w:rPr>
                <w:rFonts w:asciiTheme="majorEastAsia" w:eastAsiaTheme="majorEastAsia" w:hAnsiTheme="majorEastAsia" w:cs="ＭＳ Ｐゴシック"/>
                <w:color w:val="0070C0"/>
                <w:kern w:val="0"/>
                <w:sz w:val="20"/>
                <w:szCs w:val="20"/>
              </w:rPr>
            </w:pPr>
            <w:r w:rsidRPr="00155645">
              <w:rPr>
                <w:rFonts w:asciiTheme="majorEastAsia" w:eastAsiaTheme="majorEastAsia" w:hAnsiTheme="majorEastAsia" w:cs="ＭＳ Ｐゴシック" w:hint="eastAsia"/>
                <w:color w:val="0070C0"/>
                <w:kern w:val="0"/>
                <w:sz w:val="20"/>
                <w:szCs w:val="20"/>
              </w:rPr>
              <w:lastRenderedPageBreak/>
              <w:t>Ⅱ）利</w:t>
            </w:r>
            <w:r w:rsidR="002A2F6F" w:rsidRPr="00155645">
              <w:rPr>
                <w:rFonts w:asciiTheme="majorEastAsia" w:eastAsiaTheme="majorEastAsia" w:hAnsiTheme="majorEastAsia" w:cs="ＭＳ Ｐゴシック" w:hint="eastAsia"/>
                <w:color w:val="0070C0"/>
                <w:kern w:val="0"/>
                <w:sz w:val="20"/>
                <w:szCs w:val="20"/>
              </w:rPr>
              <w:t>用者が病院又は診療所に入院し</w:t>
            </w:r>
            <w:r w:rsidRPr="00155645">
              <w:rPr>
                <w:rFonts w:asciiTheme="majorEastAsia" w:eastAsiaTheme="majorEastAsia" w:hAnsiTheme="majorEastAsia" w:cs="ＭＳ Ｐゴシック" w:hint="eastAsia"/>
                <w:color w:val="0070C0"/>
                <w:kern w:val="0"/>
                <w:sz w:val="20"/>
                <w:szCs w:val="20"/>
              </w:rPr>
              <w:t>た日の翌日または翌々日に</w:t>
            </w:r>
            <w:r w:rsidR="002A2F6F" w:rsidRPr="00155645">
              <w:rPr>
                <w:rFonts w:asciiTheme="majorEastAsia" w:eastAsiaTheme="majorEastAsia" w:hAnsiTheme="majorEastAsia" w:cs="ＭＳ Ｐゴシック" w:hint="eastAsia"/>
                <w:color w:val="0070C0"/>
                <w:kern w:val="0"/>
                <w:sz w:val="20"/>
                <w:szCs w:val="20"/>
              </w:rPr>
              <w:t>必要な情報提供を行った場合（</w:t>
            </w:r>
            <w:r w:rsidRPr="00155645">
              <w:rPr>
                <w:rFonts w:asciiTheme="majorEastAsia" w:eastAsiaTheme="majorEastAsia" w:hAnsiTheme="majorEastAsia" w:cs="ＭＳ Ｐゴシック" w:hint="eastAsia"/>
                <w:color w:val="0070C0"/>
                <w:kern w:val="0"/>
                <w:sz w:val="20"/>
                <w:szCs w:val="20"/>
              </w:rPr>
              <w:t>営業時間終了後に入院した場合であって、３日目が営業日でない場合はその翌日を含む</w:t>
            </w:r>
            <w:r w:rsidR="002A2F6F" w:rsidRPr="00155645">
              <w:rPr>
                <w:rFonts w:asciiTheme="majorEastAsia" w:eastAsiaTheme="majorEastAsia" w:hAnsiTheme="majorEastAsia" w:cs="ＭＳ Ｐゴシック" w:hint="eastAsia"/>
                <w:color w:val="0070C0"/>
                <w:kern w:val="0"/>
                <w:sz w:val="20"/>
                <w:szCs w:val="20"/>
              </w:rPr>
              <w:t>）</w:t>
            </w:r>
          </w:p>
          <w:p w:rsidR="002A2F6F" w:rsidRPr="00155645" w:rsidRDefault="002A2F6F" w:rsidP="003F7A99">
            <w:pPr>
              <w:widowControl/>
              <w:jc w:val="left"/>
              <w:rPr>
                <w:rFonts w:asciiTheme="majorEastAsia" w:eastAsiaTheme="majorEastAsia" w:hAnsiTheme="majorEastAsia" w:cs="ＭＳ Ｐゴシック"/>
                <w:color w:val="0070C0"/>
                <w:kern w:val="0"/>
                <w:sz w:val="20"/>
                <w:szCs w:val="20"/>
              </w:rPr>
            </w:pPr>
            <w:r w:rsidRPr="00155645">
              <w:rPr>
                <w:rFonts w:asciiTheme="majorEastAsia" w:eastAsiaTheme="majorEastAsia" w:hAnsiTheme="majorEastAsia" w:cs="ＭＳ Ｐゴシック" w:hint="eastAsia"/>
                <w:color w:val="0070C0"/>
                <w:kern w:val="0"/>
                <w:sz w:val="20"/>
                <w:szCs w:val="20"/>
              </w:rPr>
              <w:t>病院職員等から必要な情報の提供をカンファレンス以外の方法により1回受けた場合（入院又は入所期間中1回を限度）</w:t>
            </w:r>
          </w:p>
          <w:p w:rsidR="002A2F6F" w:rsidRPr="00155645" w:rsidRDefault="002A2F6F" w:rsidP="00B60C20">
            <w:pPr>
              <w:rPr>
                <w:rFonts w:asciiTheme="majorEastAsia" w:eastAsiaTheme="majorEastAsia" w:hAnsiTheme="majorEastAsia" w:cs="ＭＳ Ｐゴシック"/>
                <w:color w:val="0070C0"/>
                <w:kern w:val="0"/>
                <w:sz w:val="20"/>
                <w:szCs w:val="20"/>
              </w:rPr>
            </w:pPr>
            <w:r w:rsidRPr="00155645">
              <w:rPr>
                <w:rFonts w:asciiTheme="majorEastAsia" w:eastAsiaTheme="majorEastAsia" w:hAnsiTheme="majorEastAsia" w:cs="ＭＳ Ｐゴシック" w:hint="eastAsia"/>
                <w:color w:val="0070C0"/>
                <w:kern w:val="0"/>
                <w:sz w:val="20"/>
                <w:szCs w:val="20"/>
              </w:rPr>
              <w:t>病院職員等から必要な情報の提供をカンファレンスにより1回受けた場合</w:t>
            </w:r>
          </w:p>
          <w:p w:rsidR="002A2F6F" w:rsidRPr="00155645" w:rsidRDefault="002A2F6F" w:rsidP="003F7A99">
            <w:pPr>
              <w:widowControl/>
              <w:jc w:val="left"/>
              <w:rPr>
                <w:rFonts w:asciiTheme="majorEastAsia" w:eastAsiaTheme="majorEastAsia" w:hAnsiTheme="majorEastAsia" w:cs="ＭＳ Ｐゴシック"/>
                <w:color w:val="0070C0"/>
                <w:kern w:val="0"/>
                <w:sz w:val="20"/>
                <w:szCs w:val="20"/>
              </w:rPr>
            </w:pPr>
            <w:r w:rsidRPr="00155645">
              <w:rPr>
                <w:rFonts w:asciiTheme="majorEastAsia" w:eastAsiaTheme="majorEastAsia" w:hAnsiTheme="majorEastAsia" w:cs="ＭＳ Ｐゴシック" w:hint="eastAsia"/>
                <w:color w:val="0070C0"/>
                <w:kern w:val="0"/>
                <w:sz w:val="20"/>
                <w:szCs w:val="20"/>
              </w:rPr>
              <w:t>（入院又は入所期間中1回を限度）</w:t>
            </w:r>
          </w:p>
        </w:tc>
      </w:tr>
      <w:tr w:rsidR="002A2F6F" w:rsidRPr="003F7A99" w:rsidTr="002A2F6F">
        <w:trPr>
          <w:trHeight w:val="269"/>
        </w:trPr>
        <w:tc>
          <w:tcPr>
            <w:tcW w:w="1529" w:type="pct"/>
            <w:tcBorders>
              <w:top w:val="nil"/>
              <w:left w:val="single" w:sz="4" w:space="0" w:color="auto"/>
              <w:bottom w:val="single" w:sz="4" w:space="0" w:color="auto"/>
              <w:right w:val="single" w:sz="4" w:space="0" w:color="auto"/>
            </w:tcBorders>
            <w:shd w:val="clear" w:color="auto" w:fill="auto"/>
            <w:noWrap/>
            <w:vAlign w:val="center"/>
            <w:hideMark/>
          </w:tcPr>
          <w:p w:rsidR="002A2F6F" w:rsidRPr="003F7A99" w:rsidRDefault="002A2F6F" w:rsidP="003F7A99">
            <w:pPr>
              <w:widowControl/>
              <w:jc w:val="left"/>
              <w:rPr>
                <w:rFonts w:asciiTheme="majorEastAsia" w:eastAsiaTheme="majorEastAsia" w:hAnsiTheme="majorEastAsia" w:cs="ＭＳ Ｐゴシック"/>
                <w:color w:val="000000"/>
                <w:kern w:val="0"/>
                <w:sz w:val="20"/>
                <w:szCs w:val="20"/>
              </w:rPr>
            </w:pPr>
            <w:r w:rsidRPr="003F7A99">
              <w:rPr>
                <w:rFonts w:asciiTheme="majorEastAsia" w:eastAsiaTheme="majorEastAsia" w:hAnsiTheme="majorEastAsia" w:cs="ＭＳ Ｐゴシック" w:hint="eastAsia"/>
                <w:color w:val="000000"/>
                <w:kern w:val="0"/>
                <w:sz w:val="20"/>
                <w:szCs w:val="20"/>
              </w:rPr>
              <w:t>入院時情報連携加算（Ⅱ）</w:t>
            </w:r>
          </w:p>
        </w:tc>
        <w:tc>
          <w:tcPr>
            <w:tcW w:w="536" w:type="pct"/>
            <w:tcBorders>
              <w:top w:val="nil"/>
              <w:left w:val="nil"/>
              <w:bottom w:val="single" w:sz="4" w:space="0" w:color="auto"/>
              <w:right w:val="single" w:sz="4" w:space="0" w:color="auto"/>
            </w:tcBorders>
            <w:shd w:val="clear" w:color="auto" w:fill="FFFF00"/>
            <w:noWrap/>
            <w:vAlign w:val="center"/>
            <w:hideMark/>
          </w:tcPr>
          <w:p w:rsidR="002A2F6F" w:rsidRPr="002F2DFE" w:rsidRDefault="002F2DFE" w:rsidP="00885EF5">
            <w:pPr>
              <w:widowControl/>
              <w:jc w:val="right"/>
              <w:rPr>
                <w:rFonts w:asciiTheme="majorEastAsia" w:eastAsiaTheme="majorEastAsia" w:hAnsiTheme="majorEastAsia" w:cs="ＭＳ Ｐゴシック"/>
                <w:color w:val="FF0000"/>
                <w:kern w:val="0"/>
                <w:sz w:val="20"/>
                <w:szCs w:val="20"/>
              </w:rPr>
            </w:pPr>
            <w:r w:rsidRPr="002F2DFE">
              <w:rPr>
                <w:rFonts w:asciiTheme="majorEastAsia" w:eastAsiaTheme="majorEastAsia" w:hAnsiTheme="majorEastAsia" w:cs="ＭＳ Ｐゴシック" w:hint="eastAsia"/>
                <w:color w:val="FF0000"/>
                <w:kern w:val="0"/>
                <w:sz w:val="20"/>
                <w:szCs w:val="20"/>
              </w:rPr>
              <w:t>200</w:t>
            </w:r>
          </w:p>
        </w:tc>
        <w:tc>
          <w:tcPr>
            <w:tcW w:w="765" w:type="pct"/>
            <w:tcBorders>
              <w:top w:val="nil"/>
              <w:left w:val="nil"/>
              <w:bottom w:val="single" w:sz="4" w:space="0" w:color="auto"/>
              <w:right w:val="single" w:sz="4" w:space="0" w:color="auto"/>
            </w:tcBorders>
            <w:shd w:val="clear" w:color="auto" w:fill="auto"/>
            <w:noWrap/>
            <w:vAlign w:val="center"/>
            <w:hideMark/>
          </w:tcPr>
          <w:p w:rsidR="002A2F6F" w:rsidRPr="002F2DFE" w:rsidRDefault="002F2DFE" w:rsidP="00885EF5">
            <w:pPr>
              <w:widowControl/>
              <w:jc w:val="right"/>
              <w:rPr>
                <w:rFonts w:asciiTheme="majorEastAsia" w:eastAsiaTheme="majorEastAsia" w:hAnsiTheme="majorEastAsia" w:cs="ＭＳ Ｐゴシック"/>
                <w:color w:val="FF0000"/>
                <w:kern w:val="0"/>
                <w:sz w:val="20"/>
                <w:szCs w:val="20"/>
              </w:rPr>
            </w:pPr>
            <w:r w:rsidRPr="002F2DFE">
              <w:rPr>
                <w:rFonts w:asciiTheme="majorEastAsia" w:eastAsiaTheme="majorEastAsia" w:hAnsiTheme="majorEastAsia" w:cs="ＭＳ Ｐゴシック" w:hint="eastAsia"/>
                <w:color w:val="FF0000"/>
                <w:kern w:val="0"/>
                <w:sz w:val="20"/>
                <w:szCs w:val="20"/>
              </w:rPr>
              <w:t>2,210</w:t>
            </w:r>
          </w:p>
        </w:tc>
        <w:tc>
          <w:tcPr>
            <w:tcW w:w="2170" w:type="pct"/>
            <w:vMerge/>
            <w:tcBorders>
              <w:top w:val="dotted" w:sz="4" w:space="0" w:color="auto"/>
              <w:left w:val="nil"/>
              <w:bottom w:val="single" w:sz="4" w:space="0" w:color="auto"/>
              <w:right w:val="single" w:sz="4" w:space="0" w:color="000000"/>
            </w:tcBorders>
            <w:shd w:val="clear" w:color="auto" w:fill="auto"/>
            <w:vAlign w:val="center"/>
            <w:hideMark/>
          </w:tcPr>
          <w:p w:rsidR="002A2F6F" w:rsidRPr="003F7A99" w:rsidRDefault="002A2F6F" w:rsidP="003F7A99">
            <w:pPr>
              <w:widowControl/>
              <w:jc w:val="left"/>
              <w:rPr>
                <w:rFonts w:asciiTheme="majorEastAsia" w:eastAsiaTheme="majorEastAsia" w:hAnsiTheme="majorEastAsia" w:cs="ＭＳ Ｐゴシック"/>
                <w:color w:val="000000"/>
                <w:kern w:val="0"/>
                <w:sz w:val="20"/>
                <w:szCs w:val="20"/>
              </w:rPr>
            </w:pPr>
          </w:p>
        </w:tc>
      </w:tr>
      <w:tr w:rsidR="002A2F6F" w:rsidRPr="003F7A99" w:rsidTr="002A2F6F">
        <w:trPr>
          <w:trHeight w:val="274"/>
        </w:trPr>
        <w:tc>
          <w:tcPr>
            <w:tcW w:w="1529" w:type="pct"/>
            <w:tcBorders>
              <w:top w:val="single" w:sz="4" w:space="0" w:color="auto"/>
              <w:left w:val="single" w:sz="4" w:space="0" w:color="auto"/>
              <w:bottom w:val="dotted" w:sz="4" w:space="0" w:color="auto"/>
              <w:right w:val="single" w:sz="4" w:space="0" w:color="auto"/>
            </w:tcBorders>
            <w:shd w:val="clear" w:color="auto" w:fill="auto"/>
            <w:noWrap/>
            <w:vAlign w:val="center"/>
            <w:hideMark/>
          </w:tcPr>
          <w:p w:rsidR="002A2F6F" w:rsidRPr="003F7A99" w:rsidRDefault="002A2F6F" w:rsidP="003F7A99">
            <w:pPr>
              <w:widowControl/>
              <w:jc w:val="left"/>
              <w:rPr>
                <w:rFonts w:asciiTheme="majorEastAsia" w:eastAsiaTheme="majorEastAsia" w:hAnsiTheme="majorEastAsia" w:cs="ＭＳ Ｐゴシック"/>
                <w:color w:val="000000"/>
                <w:kern w:val="0"/>
                <w:sz w:val="20"/>
                <w:szCs w:val="20"/>
              </w:rPr>
            </w:pPr>
            <w:r w:rsidRPr="003F7A99">
              <w:rPr>
                <w:rFonts w:asciiTheme="majorEastAsia" w:eastAsiaTheme="majorEastAsia" w:hAnsiTheme="majorEastAsia" w:cs="ＭＳ Ｐゴシック" w:hint="eastAsia"/>
                <w:color w:val="000000"/>
                <w:kern w:val="0"/>
                <w:sz w:val="20"/>
                <w:szCs w:val="20"/>
              </w:rPr>
              <w:t>退院・退所加算</w:t>
            </w:r>
            <w:r>
              <w:rPr>
                <w:rFonts w:asciiTheme="majorEastAsia" w:eastAsiaTheme="majorEastAsia" w:hAnsiTheme="majorEastAsia" w:cs="ＭＳ Ｐゴシック" w:hint="eastAsia"/>
                <w:color w:val="000000"/>
                <w:kern w:val="0"/>
                <w:sz w:val="20"/>
                <w:szCs w:val="20"/>
              </w:rPr>
              <w:t>（Ⅰ）イ</w:t>
            </w:r>
          </w:p>
        </w:tc>
        <w:tc>
          <w:tcPr>
            <w:tcW w:w="536" w:type="pct"/>
            <w:tcBorders>
              <w:top w:val="nil"/>
              <w:left w:val="nil"/>
              <w:bottom w:val="dotted" w:sz="4" w:space="0" w:color="auto"/>
              <w:right w:val="single" w:sz="4" w:space="0" w:color="auto"/>
            </w:tcBorders>
            <w:shd w:val="clear" w:color="auto" w:fill="FFFF00"/>
            <w:noWrap/>
            <w:vAlign w:val="center"/>
            <w:hideMark/>
          </w:tcPr>
          <w:p w:rsidR="002A2F6F" w:rsidRPr="00573561" w:rsidRDefault="002A2F6F" w:rsidP="00885EF5">
            <w:pPr>
              <w:widowControl/>
              <w:jc w:val="right"/>
              <w:rPr>
                <w:rFonts w:asciiTheme="majorEastAsia" w:eastAsiaTheme="majorEastAsia" w:hAnsiTheme="majorEastAsia" w:cs="ＭＳ Ｐゴシック"/>
                <w:kern w:val="0"/>
                <w:sz w:val="20"/>
                <w:szCs w:val="20"/>
              </w:rPr>
            </w:pPr>
            <w:r>
              <w:rPr>
                <w:rFonts w:asciiTheme="majorEastAsia" w:eastAsiaTheme="majorEastAsia" w:hAnsiTheme="majorEastAsia" w:cs="ＭＳ Ｐゴシック" w:hint="eastAsia"/>
                <w:color w:val="000000"/>
                <w:kern w:val="0"/>
                <w:sz w:val="20"/>
                <w:szCs w:val="20"/>
              </w:rPr>
              <w:t>450</w:t>
            </w:r>
          </w:p>
        </w:tc>
        <w:tc>
          <w:tcPr>
            <w:tcW w:w="765" w:type="pct"/>
            <w:tcBorders>
              <w:top w:val="nil"/>
              <w:left w:val="nil"/>
              <w:bottom w:val="dotted" w:sz="4" w:space="0" w:color="auto"/>
              <w:right w:val="single" w:sz="4" w:space="0" w:color="auto"/>
            </w:tcBorders>
            <w:shd w:val="clear" w:color="auto" w:fill="auto"/>
            <w:noWrap/>
            <w:vAlign w:val="center"/>
            <w:hideMark/>
          </w:tcPr>
          <w:p w:rsidR="002A2F6F" w:rsidRPr="00573561" w:rsidRDefault="002A2F6F" w:rsidP="00885EF5">
            <w:pPr>
              <w:widowControl/>
              <w:jc w:val="right"/>
              <w:rPr>
                <w:rFonts w:asciiTheme="majorEastAsia" w:eastAsiaTheme="majorEastAsia" w:hAnsiTheme="majorEastAsia" w:cs="ＭＳ Ｐゴシック"/>
                <w:kern w:val="0"/>
                <w:sz w:val="20"/>
                <w:szCs w:val="20"/>
              </w:rPr>
            </w:pPr>
            <w:r w:rsidRPr="00740D63">
              <w:rPr>
                <w:rFonts w:asciiTheme="majorEastAsia" w:eastAsiaTheme="majorEastAsia" w:hAnsiTheme="majorEastAsia" w:cs="ＭＳ Ｐゴシック"/>
                <w:color w:val="000000"/>
                <w:kern w:val="0"/>
                <w:sz w:val="20"/>
                <w:szCs w:val="20"/>
              </w:rPr>
              <w:t>4,972</w:t>
            </w:r>
          </w:p>
        </w:tc>
        <w:tc>
          <w:tcPr>
            <w:tcW w:w="2170" w:type="pct"/>
            <w:vMerge/>
            <w:tcBorders>
              <w:top w:val="single" w:sz="4" w:space="0" w:color="auto"/>
              <w:left w:val="nil"/>
              <w:bottom w:val="dotted" w:sz="4" w:space="0" w:color="auto"/>
              <w:right w:val="single" w:sz="4" w:space="0" w:color="000000"/>
            </w:tcBorders>
            <w:shd w:val="clear" w:color="auto" w:fill="auto"/>
            <w:vAlign w:val="center"/>
            <w:hideMark/>
          </w:tcPr>
          <w:p w:rsidR="002A2F6F" w:rsidRPr="003F7A99" w:rsidRDefault="002A2F6F" w:rsidP="003F7A99">
            <w:pPr>
              <w:widowControl/>
              <w:jc w:val="left"/>
              <w:rPr>
                <w:rFonts w:asciiTheme="majorEastAsia" w:eastAsiaTheme="majorEastAsia" w:hAnsiTheme="majorEastAsia" w:cs="ＭＳ Ｐゴシック"/>
                <w:color w:val="000000"/>
                <w:kern w:val="0"/>
                <w:sz w:val="20"/>
                <w:szCs w:val="20"/>
              </w:rPr>
            </w:pPr>
          </w:p>
        </w:tc>
      </w:tr>
      <w:tr w:rsidR="002A2F6F" w:rsidRPr="003F7A99" w:rsidTr="002A2F6F">
        <w:trPr>
          <w:trHeight w:val="277"/>
        </w:trPr>
        <w:tc>
          <w:tcPr>
            <w:tcW w:w="1529" w:type="pct"/>
            <w:tcBorders>
              <w:top w:val="dotted" w:sz="4" w:space="0" w:color="auto"/>
              <w:left w:val="single" w:sz="4" w:space="0" w:color="auto"/>
              <w:bottom w:val="dotted" w:sz="4" w:space="0" w:color="auto"/>
              <w:right w:val="single" w:sz="4" w:space="0" w:color="auto"/>
            </w:tcBorders>
            <w:shd w:val="clear" w:color="auto" w:fill="auto"/>
            <w:noWrap/>
            <w:vAlign w:val="center"/>
            <w:hideMark/>
          </w:tcPr>
          <w:p w:rsidR="002A2F6F" w:rsidRPr="003F7A99" w:rsidRDefault="002A2F6F" w:rsidP="003F7A99">
            <w:pPr>
              <w:widowControl/>
              <w:jc w:val="left"/>
              <w:rPr>
                <w:rFonts w:asciiTheme="majorEastAsia" w:eastAsiaTheme="majorEastAsia" w:hAnsiTheme="majorEastAsia" w:cs="ＭＳ Ｐゴシック"/>
                <w:color w:val="000000"/>
                <w:kern w:val="0"/>
                <w:sz w:val="20"/>
                <w:szCs w:val="20"/>
              </w:rPr>
            </w:pPr>
            <w:r w:rsidRPr="00473403">
              <w:rPr>
                <w:rFonts w:asciiTheme="majorEastAsia" w:eastAsiaTheme="majorEastAsia" w:hAnsiTheme="majorEastAsia" w:cs="ＭＳ Ｐゴシック" w:hint="eastAsia"/>
                <w:color w:val="000000"/>
                <w:kern w:val="0"/>
                <w:sz w:val="20"/>
                <w:szCs w:val="20"/>
              </w:rPr>
              <w:t>退院・退所加算（Ⅰ）</w:t>
            </w:r>
            <w:r>
              <w:rPr>
                <w:rFonts w:asciiTheme="majorEastAsia" w:eastAsiaTheme="majorEastAsia" w:hAnsiTheme="majorEastAsia" w:cs="ＭＳ Ｐゴシック" w:hint="eastAsia"/>
                <w:color w:val="000000"/>
                <w:kern w:val="0"/>
                <w:sz w:val="20"/>
                <w:szCs w:val="20"/>
              </w:rPr>
              <w:t>ロ</w:t>
            </w:r>
          </w:p>
        </w:tc>
        <w:tc>
          <w:tcPr>
            <w:tcW w:w="536" w:type="pct"/>
            <w:tcBorders>
              <w:top w:val="dotted" w:sz="4" w:space="0" w:color="auto"/>
              <w:left w:val="nil"/>
              <w:bottom w:val="dotted" w:sz="4" w:space="0" w:color="auto"/>
              <w:right w:val="single" w:sz="4" w:space="0" w:color="auto"/>
            </w:tcBorders>
            <w:shd w:val="clear" w:color="auto" w:fill="FFFF00"/>
            <w:noWrap/>
            <w:vAlign w:val="center"/>
            <w:hideMark/>
          </w:tcPr>
          <w:p w:rsidR="002A2F6F" w:rsidRPr="00573561" w:rsidRDefault="002A2F6F" w:rsidP="00885EF5">
            <w:pPr>
              <w:widowControl/>
              <w:jc w:val="right"/>
              <w:rPr>
                <w:rFonts w:asciiTheme="majorEastAsia" w:eastAsiaTheme="majorEastAsia" w:hAnsiTheme="majorEastAsia" w:cs="ＭＳ Ｐゴシック"/>
                <w:kern w:val="0"/>
                <w:sz w:val="20"/>
                <w:szCs w:val="20"/>
              </w:rPr>
            </w:pPr>
            <w:r>
              <w:rPr>
                <w:rFonts w:asciiTheme="majorEastAsia" w:eastAsiaTheme="majorEastAsia" w:hAnsiTheme="majorEastAsia" w:cs="ＭＳ Ｐゴシック" w:hint="eastAsia"/>
                <w:color w:val="000000"/>
                <w:kern w:val="0"/>
                <w:sz w:val="20"/>
                <w:szCs w:val="20"/>
              </w:rPr>
              <w:t>600</w:t>
            </w:r>
          </w:p>
        </w:tc>
        <w:tc>
          <w:tcPr>
            <w:tcW w:w="765" w:type="pct"/>
            <w:tcBorders>
              <w:top w:val="dotted" w:sz="4" w:space="0" w:color="auto"/>
              <w:left w:val="nil"/>
              <w:bottom w:val="dotted" w:sz="4" w:space="0" w:color="auto"/>
              <w:right w:val="single" w:sz="4" w:space="0" w:color="auto"/>
            </w:tcBorders>
            <w:shd w:val="clear" w:color="auto" w:fill="auto"/>
            <w:noWrap/>
            <w:vAlign w:val="center"/>
            <w:hideMark/>
          </w:tcPr>
          <w:p w:rsidR="002A2F6F" w:rsidRPr="00573561" w:rsidRDefault="002A2F6F" w:rsidP="00885EF5">
            <w:pPr>
              <w:widowControl/>
              <w:jc w:val="right"/>
              <w:rPr>
                <w:rFonts w:asciiTheme="majorEastAsia" w:eastAsiaTheme="majorEastAsia" w:hAnsiTheme="majorEastAsia" w:cs="ＭＳ Ｐゴシック"/>
                <w:kern w:val="0"/>
                <w:sz w:val="20"/>
                <w:szCs w:val="20"/>
              </w:rPr>
            </w:pPr>
            <w:r w:rsidRPr="00740D63">
              <w:rPr>
                <w:rFonts w:asciiTheme="majorEastAsia" w:eastAsiaTheme="majorEastAsia" w:hAnsiTheme="majorEastAsia" w:cs="ＭＳ Ｐゴシック"/>
                <w:color w:val="000000"/>
                <w:kern w:val="0"/>
                <w:sz w:val="20"/>
                <w:szCs w:val="20"/>
              </w:rPr>
              <w:t>6,630</w:t>
            </w:r>
          </w:p>
        </w:tc>
        <w:tc>
          <w:tcPr>
            <w:tcW w:w="2170" w:type="pct"/>
            <w:vMerge/>
            <w:tcBorders>
              <w:top w:val="dotted" w:sz="4" w:space="0" w:color="auto"/>
              <w:left w:val="nil"/>
              <w:bottom w:val="dotted" w:sz="4" w:space="0" w:color="auto"/>
              <w:right w:val="single" w:sz="4" w:space="0" w:color="000000"/>
            </w:tcBorders>
            <w:shd w:val="clear" w:color="auto" w:fill="auto"/>
            <w:vAlign w:val="center"/>
            <w:hideMark/>
          </w:tcPr>
          <w:p w:rsidR="002A2F6F" w:rsidRPr="003F7A99" w:rsidRDefault="002A2F6F" w:rsidP="003F7A99">
            <w:pPr>
              <w:widowControl/>
              <w:jc w:val="left"/>
              <w:rPr>
                <w:rFonts w:asciiTheme="majorEastAsia" w:eastAsiaTheme="majorEastAsia" w:hAnsiTheme="majorEastAsia" w:cs="ＭＳ Ｐゴシック"/>
                <w:color w:val="000000"/>
                <w:kern w:val="0"/>
                <w:sz w:val="20"/>
                <w:szCs w:val="20"/>
              </w:rPr>
            </w:pPr>
          </w:p>
        </w:tc>
      </w:tr>
      <w:tr w:rsidR="002A2F6F" w:rsidRPr="003F7A99" w:rsidTr="002A2F6F">
        <w:trPr>
          <w:trHeight w:val="277"/>
        </w:trPr>
        <w:tc>
          <w:tcPr>
            <w:tcW w:w="1529" w:type="pct"/>
            <w:tcBorders>
              <w:top w:val="dotted" w:sz="4" w:space="0" w:color="auto"/>
              <w:left w:val="single" w:sz="4" w:space="0" w:color="auto"/>
              <w:bottom w:val="dotted" w:sz="4" w:space="0" w:color="auto"/>
              <w:right w:val="single" w:sz="4" w:space="0" w:color="auto"/>
            </w:tcBorders>
            <w:shd w:val="clear" w:color="auto" w:fill="auto"/>
            <w:noWrap/>
            <w:vAlign w:val="center"/>
          </w:tcPr>
          <w:p w:rsidR="002A2F6F" w:rsidRDefault="002A2F6F" w:rsidP="003F7A99">
            <w:pPr>
              <w:widowControl/>
              <w:jc w:val="left"/>
              <w:rPr>
                <w:rFonts w:asciiTheme="majorEastAsia" w:eastAsiaTheme="majorEastAsia" w:hAnsiTheme="majorEastAsia" w:cs="ＭＳ Ｐゴシック"/>
                <w:color w:val="000000"/>
                <w:kern w:val="0"/>
                <w:sz w:val="20"/>
                <w:szCs w:val="20"/>
              </w:rPr>
            </w:pPr>
            <w:r w:rsidRPr="00473403">
              <w:rPr>
                <w:rFonts w:asciiTheme="majorEastAsia" w:eastAsiaTheme="majorEastAsia" w:hAnsiTheme="majorEastAsia" w:cs="ＭＳ Ｐゴシック" w:hint="eastAsia"/>
                <w:color w:val="000000"/>
                <w:kern w:val="0"/>
                <w:sz w:val="20"/>
                <w:szCs w:val="20"/>
              </w:rPr>
              <w:lastRenderedPageBreak/>
              <w:t>退院・退所加算（</w:t>
            </w:r>
            <w:r>
              <w:rPr>
                <w:rFonts w:asciiTheme="majorEastAsia" w:eastAsiaTheme="majorEastAsia" w:hAnsiTheme="majorEastAsia" w:cs="ＭＳ Ｐゴシック" w:hint="eastAsia"/>
                <w:color w:val="000000"/>
                <w:kern w:val="0"/>
                <w:sz w:val="20"/>
                <w:szCs w:val="20"/>
              </w:rPr>
              <w:t>Ⅱ</w:t>
            </w:r>
            <w:r w:rsidRPr="00473403">
              <w:rPr>
                <w:rFonts w:asciiTheme="majorEastAsia" w:eastAsiaTheme="majorEastAsia" w:hAnsiTheme="majorEastAsia" w:cs="ＭＳ Ｐゴシック" w:hint="eastAsia"/>
                <w:color w:val="000000"/>
                <w:kern w:val="0"/>
                <w:sz w:val="20"/>
                <w:szCs w:val="20"/>
              </w:rPr>
              <w:t>）イ</w:t>
            </w:r>
          </w:p>
        </w:tc>
        <w:tc>
          <w:tcPr>
            <w:tcW w:w="536" w:type="pct"/>
            <w:tcBorders>
              <w:top w:val="dotted" w:sz="4" w:space="0" w:color="auto"/>
              <w:left w:val="nil"/>
              <w:bottom w:val="dotted" w:sz="4" w:space="0" w:color="auto"/>
              <w:right w:val="single" w:sz="4" w:space="0" w:color="auto"/>
            </w:tcBorders>
            <w:shd w:val="clear" w:color="auto" w:fill="FFFF00"/>
            <w:noWrap/>
            <w:vAlign w:val="center"/>
          </w:tcPr>
          <w:p w:rsidR="002A2F6F" w:rsidRPr="007066B4" w:rsidRDefault="002A2F6F" w:rsidP="00885EF5">
            <w:pPr>
              <w:widowControl/>
              <w:jc w:val="right"/>
              <w:rPr>
                <w:rFonts w:asciiTheme="majorEastAsia" w:eastAsiaTheme="majorEastAsia" w:hAnsiTheme="majorEastAsia" w:cs="ＭＳ Ｐゴシック"/>
                <w:kern w:val="0"/>
                <w:sz w:val="20"/>
                <w:szCs w:val="20"/>
              </w:rPr>
            </w:pPr>
            <w:r>
              <w:rPr>
                <w:rFonts w:asciiTheme="majorEastAsia" w:eastAsiaTheme="majorEastAsia" w:hAnsiTheme="majorEastAsia" w:cs="ＭＳ Ｐゴシック" w:hint="eastAsia"/>
                <w:color w:val="000000"/>
                <w:kern w:val="0"/>
                <w:sz w:val="20"/>
                <w:szCs w:val="20"/>
              </w:rPr>
              <w:t>600</w:t>
            </w:r>
          </w:p>
        </w:tc>
        <w:tc>
          <w:tcPr>
            <w:tcW w:w="765" w:type="pct"/>
            <w:tcBorders>
              <w:top w:val="dotted" w:sz="4" w:space="0" w:color="auto"/>
              <w:left w:val="nil"/>
              <w:bottom w:val="dotted" w:sz="4" w:space="0" w:color="auto"/>
              <w:right w:val="single" w:sz="4" w:space="0" w:color="auto"/>
            </w:tcBorders>
            <w:shd w:val="clear" w:color="auto" w:fill="auto"/>
            <w:noWrap/>
            <w:vAlign w:val="center"/>
          </w:tcPr>
          <w:p w:rsidR="002A2F6F" w:rsidRPr="00573561" w:rsidRDefault="002A2F6F" w:rsidP="00885EF5">
            <w:pPr>
              <w:widowControl/>
              <w:jc w:val="right"/>
              <w:rPr>
                <w:rFonts w:asciiTheme="majorEastAsia" w:eastAsiaTheme="majorEastAsia" w:hAnsiTheme="majorEastAsia" w:cs="ＭＳ Ｐゴシック"/>
                <w:kern w:val="0"/>
                <w:sz w:val="20"/>
                <w:szCs w:val="20"/>
              </w:rPr>
            </w:pPr>
            <w:r w:rsidRPr="00740D63">
              <w:rPr>
                <w:rFonts w:asciiTheme="majorEastAsia" w:eastAsiaTheme="majorEastAsia" w:hAnsiTheme="majorEastAsia" w:cs="ＭＳ Ｐゴシック"/>
                <w:color w:val="000000"/>
                <w:kern w:val="0"/>
                <w:sz w:val="20"/>
                <w:szCs w:val="20"/>
              </w:rPr>
              <w:t>6,630</w:t>
            </w:r>
          </w:p>
        </w:tc>
        <w:tc>
          <w:tcPr>
            <w:tcW w:w="2170" w:type="pct"/>
            <w:tcBorders>
              <w:top w:val="dotted" w:sz="4" w:space="0" w:color="auto"/>
              <w:left w:val="nil"/>
              <w:bottom w:val="dotted" w:sz="4" w:space="0" w:color="auto"/>
              <w:right w:val="single" w:sz="4" w:space="0" w:color="000000"/>
            </w:tcBorders>
            <w:shd w:val="clear" w:color="auto" w:fill="auto"/>
            <w:vAlign w:val="center"/>
          </w:tcPr>
          <w:p w:rsidR="002A2F6F" w:rsidRPr="003F7A99" w:rsidRDefault="002A2F6F" w:rsidP="003F7A99">
            <w:pPr>
              <w:widowControl/>
              <w:jc w:val="left"/>
              <w:rPr>
                <w:rFonts w:asciiTheme="majorEastAsia" w:eastAsiaTheme="majorEastAsia" w:hAnsiTheme="majorEastAsia" w:cs="ＭＳ Ｐゴシック"/>
                <w:color w:val="000000"/>
                <w:kern w:val="0"/>
                <w:sz w:val="20"/>
                <w:szCs w:val="20"/>
              </w:rPr>
            </w:pPr>
            <w:r w:rsidRPr="009A32B7">
              <w:rPr>
                <w:rFonts w:asciiTheme="majorEastAsia" w:eastAsiaTheme="majorEastAsia" w:hAnsiTheme="majorEastAsia" w:cs="ＭＳ Ｐゴシック" w:hint="eastAsia"/>
                <w:color w:val="000000"/>
                <w:kern w:val="0"/>
                <w:sz w:val="20"/>
                <w:szCs w:val="20"/>
              </w:rPr>
              <w:t>病院職員等から必要な情報の提供をカンファレンス以外の方法により2回以上受け場合（入院又は入所期間中1回を限度）</w:t>
            </w:r>
          </w:p>
        </w:tc>
      </w:tr>
      <w:tr w:rsidR="002A2F6F" w:rsidRPr="003F7A99" w:rsidTr="002A2F6F">
        <w:trPr>
          <w:trHeight w:val="721"/>
        </w:trPr>
        <w:tc>
          <w:tcPr>
            <w:tcW w:w="1529" w:type="pct"/>
            <w:tcBorders>
              <w:top w:val="dotted" w:sz="4" w:space="0" w:color="auto"/>
              <w:left w:val="single" w:sz="4" w:space="0" w:color="auto"/>
              <w:bottom w:val="dotted" w:sz="4" w:space="0" w:color="auto"/>
              <w:right w:val="single" w:sz="4" w:space="0" w:color="auto"/>
            </w:tcBorders>
            <w:shd w:val="clear" w:color="auto" w:fill="auto"/>
            <w:noWrap/>
            <w:vAlign w:val="center"/>
            <w:hideMark/>
          </w:tcPr>
          <w:p w:rsidR="002A2F6F" w:rsidRPr="003F7A99" w:rsidRDefault="002A2F6F" w:rsidP="003F7A99">
            <w:pPr>
              <w:widowControl/>
              <w:jc w:val="left"/>
              <w:rPr>
                <w:rFonts w:asciiTheme="majorEastAsia" w:eastAsiaTheme="majorEastAsia" w:hAnsiTheme="majorEastAsia" w:cs="ＭＳ Ｐゴシック"/>
                <w:color w:val="000000"/>
                <w:kern w:val="0"/>
                <w:sz w:val="20"/>
                <w:szCs w:val="20"/>
              </w:rPr>
            </w:pPr>
            <w:r w:rsidRPr="00473403">
              <w:rPr>
                <w:rFonts w:asciiTheme="majorEastAsia" w:eastAsiaTheme="majorEastAsia" w:hAnsiTheme="majorEastAsia" w:cs="ＭＳ Ｐゴシック" w:hint="eastAsia"/>
                <w:color w:val="000000"/>
                <w:kern w:val="0"/>
                <w:sz w:val="20"/>
                <w:szCs w:val="20"/>
              </w:rPr>
              <w:t>退院・退所加算（</w:t>
            </w:r>
            <w:r>
              <w:rPr>
                <w:rFonts w:asciiTheme="majorEastAsia" w:eastAsiaTheme="majorEastAsia" w:hAnsiTheme="majorEastAsia" w:cs="ＭＳ Ｐゴシック" w:hint="eastAsia"/>
                <w:color w:val="000000"/>
                <w:kern w:val="0"/>
                <w:sz w:val="20"/>
                <w:szCs w:val="20"/>
              </w:rPr>
              <w:t>Ⅱ</w:t>
            </w:r>
            <w:r w:rsidRPr="00473403">
              <w:rPr>
                <w:rFonts w:asciiTheme="majorEastAsia" w:eastAsiaTheme="majorEastAsia" w:hAnsiTheme="majorEastAsia" w:cs="ＭＳ Ｐゴシック" w:hint="eastAsia"/>
                <w:color w:val="000000"/>
                <w:kern w:val="0"/>
                <w:sz w:val="20"/>
                <w:szCs w:val="20"/>
              </w:rPr>
              <w:t>）</w:t>
            </w:r>
            <w:r>
              <w:rPr>
                <w:rFonts w:asciiTheme="majorEastAsia" w:eastAsiaTheme="majorEastAsia" w:hAnsiTheme="majorEastAsia" w:cs="ＭＳ Ｐゴシック" w:hint="eastAsia"/>
                <w:color w:val="000000"/>
                <w:kern w:val="0"/>
                <w:sz w:val="20"/>
                <w:szCs w:val="20"/>
              </w:rPr>
              <w:t>ロ</w:t>
            </w:r>
          </w:p>
        </w:tc>
        <w:tc>
          <w:tcPr>
            <w:tcW w:w="536" w:type="pct"/>
            <w:tcBorders>
              <w:top w:val="dotted" w:sz="4" w:space="0" w:color="auto"/>
              <w:left w:val="nil"/>
              <w:bottom w:val="dotted" w:sz="4" w:space="0" w:color="auto"/>
              <w:right w:val="single" w:sz="4" w:space="0" w:color="auto"/>
            </w:tcBorders>
            <w:shd w:val="clear" w:color="auto" w:fill="FFFF00"/>
            <w:noWrap/>
            <w:vAlign w:val="center"/>
            <w:hideMark/>
          </w:tcPr>
          <w:p w:rsidR="002A2F6F" w:rsidRPr="003F7A99" w:rsidRDefault="002A2F6F" w:rsidP="00885EF5">
            <w:pPr>
              <w:widowControl/>
              <w:jc w:val="right"/>
              <w:rPr>
                <w:rFonts w:asciiTheme="majorEastAsia" w:eastAsiaTheme="majorEastAsia" w:hAnsiTheme="majorEastAsia" w:cs="ＭＳ Ｐゴシック"/>
                <w:color w:val="000000"/>
                <w:kern w:val="0"/>
                <w:sz w:val="20"/>
                <w:szCs w:val="20"/>
              </w:rPr>
            </w:pPr>
            <w:r>
              <w:rPr>
                <w:rFonts w:asciiTheme="majorEastAsia" w:eastAsiaTheme="majorEastAsia" w:hAnsiTheme="majorEastAsia" w:cs="ＭＳ Ｐゴシック" w:hint="eastAsia"/>
                <w:color w:val="000000"/>
                <w:kern w:val="0"/>
                <w:sz w:val="20"/>
                <w:szCs w:val="20"/>
              </w:rPr>
              <w:t>750</w:t>
            </w:r>
          </w:p>
        </w:tc>
        <w:tc>
          <w:tcPr>
            <w:tcW w:w="765" w:type="pct"/>
            <w:tcBorders>
              <w:top w:val="dotted" w:sz="4" w:space="0" w:color="auto"/>
              <w:left w:val="nil"/>
              <w:bottom w:val="dotted" w:sz="4" w:space="0" w:color="auto"/>
              <w:right w:val="single" w:sz="4" w:space="0" w:color="auto"/>
            </w:tcBorders>
            <w:shd w:val="clear" w:color="auto" w:fill="auto"/>
            <w:noWrap/>
            <w:vAlign w:val="center"/>
            <w:hideMark/>
          </w:tcPr>
          <w:p w:rsidR="002A2F6F" w:rsidRPr="003F7A99" w:rsidRDefault="002A2F6F" w:rsidP="00885EF5">
            <w:pPr>
              <w:widowControl/>
              <w:jc w:val="right"/>
              <w:rPr>
                <w:rFonts w:asciiTheme="majorEastAsia" w:eastAsiaTheme="majorEastAsia" w:hAnsiTheme="majorEastAsia" w:cs="ＭＳ Ｐゴシック"/>
                <w:color w:val="000000"/>
                <w:kern w:val="0"/>
                <w:sz w:val="20"/>
                <w:szCs w:val="20"/>
              </w:rPr>
            </w:pPr>
            <w:r w:rsidRPr="00740D63">
              <w:rPr>
                <w:rFonts w:asciiTheme="majorEastAsia" w:eastAsiaTheme="majorEastAsia" w:hAnsiTheme="majorEastAsia" w:cs="ＭＳ Ｐゴシック"/>
                <w:color w:val="000000"/>
                <w:kern w:val="0"/>
                <w:sz w:val="20"/>
                <w:szCs w:val="20"/>
              </w:rPr>
              <w:t>8,287</w:t>
            </w:r>
          </w:p>
        </w:tc>
        <w:tc>
          <w:tcPr>
            <w:tcW w:w="2170" w:type="pct"/>
            <w:tcBorders>
              <w:top w:val="dotted" w:sz="4" w:space="0" w:color="auto"/>
              <w:left w:val="nil"/>
              <w:bottom w:val="dotted" w:sz="4" w:space="0" w:color="auto"/>
              <w:right w:val="single" w:sz="4" w:space="0" w:color="000000"/>
            </w:tcBorders>
            <w:shd w:val="clear" w:color="auto" w:fill="auto"/>
            <w:vAlign w:val="center"/>
            <w:hideMark/>
          </w:tcPr>
          <w:p w:rsidR="002A2F6F" w:rsidRPr="009A32B7" w:rsidRDefault="002A2F6F" w:rsidP="00B60C20">
            <w:pPr>
              <w:rPr>
                <w:rFonts w:asciiTheme="majorEastAsia" w:eastAsiaTheme="majorEastAsia" w:hAnsiTheme="majorEastAsia" w:cs="ＭＳ Ｐゴシック"/>
                <w:color w:val="000000"/>
                <w:kern w:val="0"/>
                <w:sz w:val="20"/>
                <w:szCs w:val="20"/>
              </w:rPr>
            </w:pPr>
            <w:r w:rsidRPr="009A32B7">
              <w:rPr>
                <w:rFonts w:asciiTheme="majorEastAsia" w:eastAsiaTheme="majorEastAsia" w:hAnsiTheme="majorEastAsia" w:cs="ＭＳ Ｐゴシック" w:hint="eastAsia"/>
                <w:color w:val="000000"/>
                <w:kern w:val="0"/>
                <w:sz w:val="20"/>
                <w:szCs w:val="20"/>
              </w:rPr>
              <w:t>病院職員等から必要な情報の提供をカンファレンス以外の方法により2回受けた（内1回はカンファレンスによる）場合</w:t>
            </w:r>
          </w:p>
          <w:p w:rsidR="002A2F6F" w:rsidRPr="003F7A99" w:rsidRDefault="002A2F6F" w:rsidP="00BC51CD">
            <w:pPr>
              <w:widowControl/>
              <w:jc w:val="left"/>
              <w:rPr>
                <w:rFonts w:asciiTheme="majorEastAsia" w:eastAsiaTheme="majorEastAsia" w:hAnsiTheme="majorEastAsia" w:cs="ＭＳ Ｐゴシック"/>
                <w:color w:val="000000"/>
                <w:kern w:val="0"/>
                <w:sz w:val="20"/>
                <w:szCs w:val="20"/>
              </w:rPr>
            </w:pPr>
            <w:r w:rsidRPr="009A32B7">
              <w:rPr>
                <w:rFonts w:asciiTheme="majorEastAsia" w:eastAsiaTheme="majorEastAsia" w:hAnsiTheme="majorEastAsia" w:cs="ＭＳ Ｐゴシック" w:hint="eastAsia"/>
                <w:color w:val="000000"/>
                <w:kern w:val="0"/>
                <w:sz w:val="20"/>
                <w:szCs w:val="20"/>
              </w:rPr>
              <w:t>（入院又は入所期間中1回を限度）</w:t>
            </w:r>
          </w:p>
        </w:tc>
      </w:tr>
      <w:tr w:rsidR="002A2F6F" w:rsidRPr="003F7A99" w:rsidTr="002A2F6F">
        <w:trPr>
          <w:trHeight w:val="703"/>
        </w:trPr>
        <w:tc>
          <w:tcPr>
            <w:tcW w:w="1529" w:type="pct"/>
            <w:tcBorders>
              <w:top w:val="dotted" w:sz="4" w:space="0" w:color="auto"/>
              <w:left w:val="single" w:sz="4" w:space="0" w:color="auto"/>
              <w:bottom w:val="single" w:sz="4" w:space="0" w:color="auto"/>
              <w:right w:val="single" w:sz="4" w:space="0" w:color="auto"/>
            </w:tcBorders>
            <w:shd w:val="clear" w:color="auto" w:fill="auto"/>
            <w:noWrap/>
            <w:vAlign w:val="center"/>
            <w:hideMark/>
          </w:tcPr>
          <w:p w:rsidR="002A2F6F" w:rsidRPr="003F7A99" w:rsidRDefault="002A2F6F" w:rsidP="003F7A99">
            <w:pPr>
              <w:widowControl/>
              <w:jc w:val="left"/>
              <w:rPr>
                <w:rFonts w:asciiTheme="majorEastAsia" w:eastAsiaTheme="majorEastAsia" w:hAnsiTheme="majorEastAsia" w:cs="ＭＳ Ｐゴシック"/>
                <w:color w:val="000000"/>
                <w:kern w:val="0"/>
                <w:sz w:val="20"/>
                <w:szCs w:val="20"/>
              </w:rPr>
            </w:pPr>
            <w:r w:rsidRPr="00473403">
              <w:rPr>
                <w:rFonts w:asciiTheme="majorEastAsia" w:eastAsiaTheme="majorEastAsia" w:hAnsiTheme="majorEastAsia" w:cs="ＭＳ Ｐゴシック" w:hint="eastAsia"/>
                <w:color w:val="000000"/>
                <w:kern w:val="0"/>
                <w:sz w:val="20"/>
                <w:szCs w:val="20"/>
              </w:rPr>
              <w:t>退院・退所加算（</w:t>
            </w:r>
            <w:r>
              <w:rPr>
                <w:rFonts w:asciiTheme="majorEastAsia" w:eastAsiaTheme="majorEastAsia" w:hAnsiTheme="majorEastAsia" w:cs="ＭＳ Ｐゴシック" w:hint="eastAsia"/>
                <w:color w:val="000000"/>
                <w:kern w:val="0"/>
                <w:sz w:val="20"/>
                <w:szCs w:val="20"/>
              </w:rPr>
              <w:t>Ⅲ</w:t>
            </w:r>
            <w:r w:rsidRPr="00473403">
              <w:rPr>
                <w:rFonts w:asciiTheme="majorEastAsia" w:eastAsiaTheme="majorEastAsia" w:hAnsiTheme="majorEastAsia" w:cs="ＭＳ Ｐゴシック" w:hint="eastAsia"/>
                <w:color w:val="000000"/>
                <w:kern w:val="0"/>
                <w:sz w:val="20"/>
                <w:szCs w:val="20"/>
              </w:rPr>
              <w:t>）</w:t>
            </w:r>
          </w:p>
        </w:tc>
        <w:tc>
          <w:tcPr>
            <w:tcW w:w="536" w:type="pct"/>
            <w:tcBorders>
              <w:top w:val="dotted" w:sz="4" w:space="0" w:color="auto"/>
              <w:left w:val="nil"/>
              <w:bottom w:val="single" w:sz="4" w:space="0" w:color="auto"/>
              <w:right w:val="single" w:sz="4" w:space="0" w:color="auto"/>
            </w:tcBorders>
            <w:shd w:val="clear" w:color="auto" w:fill="FFFF00"/>
            <w:noWrap/>
            <w:vAlign w:val="center"/>
            <w:hideMark/>
          </w:tcPr>
          <w:p w:rsidR="002A2F6F" w:rsidRPr="003F7A99" w:rsidRDefault="002A2F6F" w:rsidP="00885EF5">
            <w:pPr>
              <w:widowControl/>
              <w:jc w:val="right"/>
              <w:rPr>
                <w:rFonts w:asciiTheme="majorEastAsia" w:eastAsiaTheme="majorEastAsia" w:hAnsiTheme="majorEastAsia" w:cs="ＭＳ Ｐゴシック"/>
                <w:color w:val="000000"/>
                <w:kern w:val="0"/>
                <w:sz w:val="20"/>
                <w:szCs w:val="20"/>
              </w:rPr>
            </w:pPr>
            <w:r>
              <w:rPr>
                <w:rFonts w:asciiTheme="majorEastAsia" w:eastAsiaTheme="majorEastAsia" w:hAnsiTheme="majorEastAsia" w:cs="ＭＳ Ｐゴシック" w:hint="eastAsia"/>
                <w:color w:val="000000"/>
                <w:kern w:val="0"/>
                <w:sz w:val="20"/>
                <w:szCs w:val="20"/>
              </w:rPr>
              <w:t>900</w:t>
            </w:r>
          </w:p>
        </w:tc>
        <w:tc>
          <w:tcPr>
            <w:tcW w:w="765" w:type="pct"/>
            <w:tcBorders>
              <w:top w:val="dotted" w:sz="4" w:space="0" w:color="auto"/>
              <w:left w:val="nil"/>
              <w:bottom w:val="single" w:sz="4" w:space="0" w:color="auto"/>
              <w:right w:val="single" w:sz="4" w:space="0" w:color="auto"/>
            </w:tcBorders>
            <w:shd w:val="clear" w:color="auto" w:fill="auto"/>
            <w:noWrap/>
            <w:vAlign w:val="center"/>
            <w:hideMark/>
          </w:tcPr>
          <w:p w:rsidR="002A2F6F" w:rsidRPr="003F7A99" w:rsidRDefault="002A2F6F" w:rsidP="00885EF5">
            <w:pPr>
              <w:widowControl/>
              <w:jc w:val="right"/>
              <w:rPr>
                <w:rFonts w:asciiTheme="majorEastAsia" w:eastAsiaTheme="majorEastAsia" w:hAnsiTheme="majorEastAsia" w:cs="ＭＳ Ｐゴシック"/>
                <w:color w:val="000000"/>
                <w:kern w:val="0"/>
                <w:sz w:val="20"/>
                <w:szCs w:val="20"/>
              </w:rPr>
            </w:pPr>
            <w:r w:rsidRPr="00740D63">
              <w:rPr>
                <w:rFonts w:asciiTheme="majorEastAsia" w:eastAsiaTheme="majorEastAsia" w:hAnsiTheme="majorEastAsia" w:cs="ＭＳ Ｐゴシック"/>
                <w:color w:val="000000"/>
                <w:kern w:val="0"/>
                <w:sz w:val="20"/>
                <w:szCs w:val="20"/>
              </w:rPr>
              <w:t>9,945</w:t>
            </w:r>
          </w:p>
        </w:tc>
        <w:tc>
          <w:tcPr>
            <w:tcW w:w="2170" w:type="pct"/>
            <w:tcBorders>
              <w:top w:val="dotted" w:sz="4" w:space="0" w:color="auto"/>
              <w:left w:val="nil"/>
              <w:bottom w:val="single" w:sz="4" w:space="0" w:color="auto"/>
              <w:right w:val="single" w:sz="4" w:space="0" w:color="000000"/>
            </w:tcBorders>
            <w:shd w:val="clear" w:color="auto" w:fill="auto"/>
            <w:vAlign w:val="center"/>
            <w:hideMark/>
          </w:tcPr>
          <w:p w:rsidR="002A2F6F" w:rsidRPr="009A32B7" w:rsidRDefault="002A2F6F" w:rsidP="00B60C20">
            <w:pPr>
              <w:rPr>
                <w:rFonts w:asciiTheme="majorEastAsia" w:eastAsiaTheme="majorEastAsia" w:hAnsiTheme="majorEastAsia" w:cs="ＭＳ Ｐゴシック"/>
                <w:color w:val="000000"/>
                <w:kern w:val="0"/>
                <w:sz w:val="20"/>
                <w:szCs w:val="20"/>
              </w:rPr>
            </w:pPr>
            <w:r w:rsidRPr="009A32B7">
              <w:rPr>
                <w:rFonts w:asciiTheme="majorEastAsia" w:eastAsiaTheme="majorEastAsia" w:hAnsiTheme="majorEastAsia" w:cs="ＭＳ Ｐゴシック" w:hint="eastAsia"/>
                <w:color w:val="000000"/>
                <w:kern w:val="0"/>
                <w:sz w:val="20"/>
                <w:szCs w:val="20"/>
              </w:rPr>
              <w:t>病院職員等から必要な情報の提供をカンファレンス以外の方法により3回以上受けた（内1回はカンファレンスによる）場合</w:t>
            </w:r>
          </w:p>
          <w:p w:rsidR="002A2F6F" w:rsidRPr="003F7A99" w:rsidRDefault="002A2F6F" w:rsidP="00BC51CD">
            <w:pPr>
              <w:widowControl/>
              <w:jc w:val="left"/>
              <w:rPr>
                <w:rFonts w:asciiTheme="majorEastAsia" w:eastAsiaTheme="majorEastAsia" w:hAnsiTheme="majorEastAsia" w:cs="ＭＳ Ｐゴシック"/>
                <w:color w:val="000000"/>
                <w:kern w:val="0"/>
                <w:sz w:val="20"/>
                <w:szCs w:val="20"/>
              </w:rPr>
            </w:pPr>
            <w:r w:rsidRPr="009A32B7">
              <w:rPr>
                <w:rFonts w:asciiTheme="majorEastAsia" w:eastAsiaTheme="majorEastAsia" w:hAnsiTheme="majorEastAsia" w:cs="ＭＳ Ｐゴシック" w:hint="eastAsia"/>
                <w:color w:val="000000"/>
                <w:kern w:val="0"/>
                <w:sz w:val="20"/>
                <w:szCs w:val="20"/>
              </w:rPr>
              <w:t>（入院又は入所期間中1回を限度）</w:t>
            </w:r>
          </w:p>
        </w:tc>
      </w:tr>
      <w:tr w:rsidR="002A2F6F" w:rsidRPr="003F7A99" w:rsidTr="002A2F6F">
        <w:trPr>
          <w:trHeight w:val="959"/>
        </w:trPr>
        <w:tc>
          <w:tcPr>
            <w:tcW w:w="152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2F6F" w:rsidRPr="003F7A99" w:rsidRDefault="002A2F6F" w:rsidP="00E8454D">
            <w:pPr>
              <w:widowControl/>
              <w:rPr>
                <w:rFonts w:asciiTheme="majorEastAsia" w:eastAsiaTheme="majorEastAsia" w:hAnsiTheme="majorEastAsia" w:cs="ＭＳ Ｐゴシック"/>
                <w:color w:val="000000"/>
                <w:kern w:val="0"/>
                <w:sz w:val="20"/>
                <w:szCs w:val="20"/>
              </w:rPr>
            </w:pPr>
            <w:r w:rsidRPr="00573561">
              <w:rPr>
                <w:rFonts w:asciiTheme="majorEastAsia" w:eastAsiaTheme="majorEastAsia" w:hAnsiTheme="majorEastAsia" w:cs="ＭＳ Ｐゴシック" w:hint="eastAsia"/>
                <w:kern w:val="0"/>
                <w:sz w:val="20"/>
                <w:szCs w:val="20"/>
              </w:rPr>
              <w:t>通院時情報連携加算</w:t>
            </w:r>
          </w:p>
        </w:tc>
        <w:tc>
          <w:tcPr>
            <w:tcW w:w="536" w:type="pct"/>
            <w:tcBorders>
              <w:top w:val="single" w:sz="4" w:space="0" w:color="auto"/>
              <w:left w:val="nil"/>
              <w:bottom w:val="single" w:sz="4" w:space="0" w:color="auto"/>
              <w:right w:val="single" w:sz="4" w:space="0" w:color="auto"/>
            </w:tcBorders>
            <w:shd w:val="clear" w:color="auto" w:fill="FFFF00"/>
            <w:noWrap/>
            <w:vAlign w:val="center"/>
            <w:hideMark/>
          </w:tcPr>
          <w:p w:rsidR="002A2F6F" w:rsidRPr="003F7A99" w:rsidRDefault="002A2F6F" w:rsidP="00885EF5">
            <w:pPr>
              <w:widowControl/>
              <w:jc w:val="right"/>
              <w:rPr>
                <w:rFonts w:asciiTheme="majorEastAsia" w:eastAsiaTheme="majorEastAsia" w:hAnsiTheme="majorEastAsia" w:cs="ＭＳ Ｐゴシック"/>
                <w:color w:val="000000"/>
                <w:kern w:val="0"/>
                <w:sz w:val="20"/>
                <w:szCs w:val="20"/>
              </w:rPr>
            </w:pPr>
            <w:r w:rsidRPr="00573561">
              <w:rPr>
                <w:rFonts w:asciiTheme="majorEastAsia" w:eastAsiaTheme="majorEastAsia" w:hAnsiTheme="majorEastAsia" w:cs="ＭＳ Ｐゴシック" w:hint="eastAsia"/>
                <w:kern w:val="0"/>
                <w:sz w:val="20"/>
                <w:szCs w:val="20"/>
              </w:rPr>
              <w:t>50</w:t>
            </w:r>
          </w:p>
        </w:tc>
        <w:tc>
          <w:tcPr>
            <w:tcW w:w="765" w:type="pct"/>
            <w:tcBorders>
              <w:top w:val="single" w:sz="4" w:space="0" w:color="auto"/>
              <w:left w:val="nil"/>
              <w:bottom w:val="single" w:sz="4" w:space="0" w:color="auto"/>
              <w:right w:val="single" w:sz="4" w:space="0" w:color="auto"/>
            </w:tcBorders>
            <w:shd w:val="clear" w:color="auto" w:fill="auto"/>
            <w:noWrap/>
            <w:vAlign w:val="center"/>
            <w:hideMark/>
          </w:tcPr>
          <w:p w:rsidR="002A2F6F" w:rsidRPr="003F7A99" w:rsidRDefault="002A2F6F" w:rsidP="00885EF5">
            <w:pPr>
              <w:widowControl/>
              <w:jc w:val="right"/>
              <w:rPr>
                <w:rFonts w:asciiTheme="majorEastAsia" w:eastAsiaTheme="majorEastAsia" w:hAnsiTheme="majorEastAsia" w:cs="ＭＳ Ｐゴシック"/>
                <w:color w:val="000000"/>
                <w:kern w:val="0"/>
                <w:sz w:val="20"/>
                <w:szCs w:val="20"/>
              </w:rPr>
            </w:pPr>
            <w:r w:rsidRPr="00740D63">
              <w:rPr>
                <w:rFonts w:asciiTheme="majorEastAsia" w:eastAsiaTheme="majorEastAsia" w:hAnsiTheme="majorEastAsia" w:cs="ＭＳ Ｐゴシック"/>
                <w:kern w:val="0"/>
                <w:sz w:val="20"/>
                <w:szCs w:val="20"/>
              </w:rPr>
              <w:t>552</w:t>
            </w:r>
          </w:p>
        </w:tc>
        <w:tc>
          <w:tcPr>
            <w:tcW w:w="2170" w:type="pct"/>
            <w:tcBorders>
              <w:top w:val="single" w:sz="4" w:space="0" w:color="auto"/>
              <w:left w:val="nil"/>
              <w:bottom w:val="single" w:sz="4" w:space="0" w:color="auto"/>
              <w:right w:val="single" w:sz="4" w:space="0" w:color="auto"/>
            </w:tcBorders>
            <w:shd w:val="clear" w:color="auto" w:fill="auto"/>
            <w:vAlign w:val="center"/>
            <w:hideMark/>
          </w:tcPr>
          <w:p w:rsidR="002A2F6F" w:rsidRPr="009A32B7" w:rsidRDefault="002A2F6F" w:rsidP="004A1C44">
            <w:pPr>
              <w:widowControl/>
              <w:rPr>
                <w:rFonts w:asciiTheme="majorEastAsia" w:eastAsiaTheme="majorEastAsia" w:hAnsiTheme="majorEastAsia" w:cs="ＭＳ Ｐゴシック"/>
                <w:color w:val="000000"/>
                <w:kern w:val="0"/>
                <w:sz w:val="20"/>
                <w:szCs w:val="20"/>
              </w:rPr>
            </w:pPr>
            <w:r w:rsidRPr="00836340">
              <w:rPr>
                <w:rFonts w:asciiTheme="majorEastAsia" w:eastAsiaTheme="majorEastAsia" w:hAnsiTheme="majorEastAsia" w:cs="ＭＳ Ｐゴシック" w:hint="eastAsia"/>
                <w:color w:val="000000"/>
                <w:kern w:val="0"/>
                <w:sz w:val="20"/>
                <w:szCs w:val="20"/>
              </w:rPr>
              <w:t>利用者１人につき１月に１回が限度</w:t>
            </w:r>
          </w:p>
        </w:tc>
      </w:tr>
      <w:tr w:rsidR="002A2F6F" w:rsidRPr="003F7A99" w:rsidTr="002A2F6F">
        <w:trPr>
          <w:trHeight w:val="858"/>
        </w:trPr>
        <w:tc>
          <w:tcPr>
            <w:tcW w:w="152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2F6F" w:rsidRDefault="002A2F6F" w:rsidP="00E8454D">
            <w:r w:rsidRPr="003F7A99">
              <w:rPr>
                <w:rFonts w:asciiTheme="majorEastAsia" w:eastAsiaTheme="majorEastAsia" w:hAnsiTheme="majorEastAsia" w:cs="ＭＳ Ｐゴシック" w:hint="eastAsia"/>
                <w:color w:val="000000"/>
                <w:kern w:val="0"/>
                <w:sz w:val="20"/>
                <w:szCs w:val="20"/>
              </w:rPr>
              <w:t>緊急時等居宅カンファレンス加算</w:t>
            </w:r>
          </w:p>
        </w:tc>
        <w:tc>
          <w:tcPr>
            <w:tcW w:w="536" w:type="pct"/>
            <w:tcBorders>
              <w:top w:val="single" w:sz="4" w:space="0" w:color="auto"/>
              <w:left w:val="nil"/>
              <w:bottom w:val="single" w:sz="4" w:space="0" w:color="auto"/>
              <w:right w:val="single" w:sz="4" w:space="0" w:color="auto"/>
            </w:tcBorders>
            <w:shd w:val="clear" w:color="auto" w:fill="FFFF00"/>
            <w:noWrap/>
            <w:vAlign w:val="center"/>
            <w:hideMark/>
          </w:tcPr>
          <w:p w:rsidR="002A2F6F" w:rsidRPr="003F7A99" w:rsidRDefault="002A2F6F" w:rsidP="00885EF5">
            <w:pPr>
              <w:widowControl/>
              <w:jc w:val="right"/>
              <w:rPr>
                <w:rFonts w:asciiTheme="majorEastAsia" w:eastAsiaTheme="majorEastAsia" w:hAnsiTheme="majorEastAsia" w:cs="ＭＳ Ｐゴシック"/>
                <w:color w:val="000000"/>
                <w:kern w:val="0"/>
                <w:sz w:val="20"/>
                <w:szCs w:val="20"/>
              </w:rPr>
            </w:pPr>
            <w:r w:rsidRPr="003F7A99">
              <w:rPr>
                <w:rFonts w:asciiTheme="majorEastAsia" w:eastAsiaTheme="majorEastAsia" w:hAnsiTheme="majorEastAsia" w:cs="ＭＳ Ｐゴシック" w:hint="eastAsia"/>
                <w:color w:val="000000"/>
                <w:kern w:val="0"/>
                <w:sz w:val="20"/>
                <w:szCs w:val="20"/>
              </w:rPr>
              <w:t>200</w:t>
            </w:r>
          </w:p>
        </w:tc>
        <w:tc>
          <w:tcPr>
            <w:tcW w:w="765" w:type="pct"/>
            <w:tcBorders>
              <w:top w:val="single" w:sz="4" w:space="0" w:color="auto"/>
              <w:left w:val="nil"/>
              <w:bottom w:val="single" w:sz="4" w:space="0" w:color="auto"/>
              <w:right w:val="single" w:sz="4" w:space="0" w:color="auto"/>
            </w:tcBorders>
            <w:shd w:val="clear" w:color="auto" w:fill="auto"/>
            <w:noWrap/>
            <w:vAlign w:val="center"/>
            <w:hideMark/>
          </w:tcPr>
          <w:p w:rsidR="002A2F6F" w:rsidRPr="003F7A99" w:rsidRDefault="002A2F6F" w:rsidP="00885EF5">
            <w:pPr>
              <w:widowControl/>
              <w:jc w:val="right"/>
              <w:rPr>
                <w:rFonts w:asciiTheme="majorEastAsia" w:eastAsiaTheme="majorEastAsia" w:hAnsiTheme="majorEastAsia" w:cs="ＭＳ Ｐゴシック"/>
                <w:color w:val="000000"/>
                <w:kern w:val="0"/>
                <w:sz w:val="20"/>
                <w:szCs w:val="20"/>
              </w:rPr>
            </w:pPr>
            <w:r w:rsidRPr="00740D63">
              <w:rPr>
                <w:rFonts w:asciiTheme="majorEastAsia" w:eastAsiaTheme="majorEastAsia" w:hAnsiTheme="majorEastAsia" w:cs="ＭＳ Ｐゴシック"/>
                <w:color w:val="000000"/>
                <w:kern w:val="0"/>
                <w:sz w:val="20"/>
                <w:szCs w:val="20"/>
              </w:rPr>
              <w:t>2,210</w:t>
            </w:r>
          </w:p>
        </w:tc>
        <w:tc>
          <w:tcPr>
            <w:tcW w:w="2170" w:type="pct"/>
            <w:tcBorders>
              <w:top w:val="single" w:sz="4" w:space="0" w:color="auto"/>
              <w:left w:val="nil"/>
              <w:bottom w:val="single" w:sz="4" w:space="0" w:color="auto"/>
              <w:right w:val="single" w:sz="4" w:space="0" w:color="000000"/>
            </w:tcBorders>
            <w:shd w:val="clear" w:color="auto" w:fill="auto"/>
            <w:vAlign w:val="center"/>
            <w:hideMark/>
          </w:tcPr>
          <w:p w:rsidR="002A2F6F" w:rsidRPr="009A32B7" w:rsidRDefault="002A2F6F" w:rsidP="00B60C20">
            <w:r w:rsidRPr="003F7A99">
              <w:rPr>
                <w:rFonts w:asciiTheme="majorEastAsia" w:eastAsiaTheme="majorEastAsia" w:hAnsiTheme="majorEastAsia" w:cs="ＭＳ Ｐゴシック" w:hint="eastAsia"/>
                <w:color w:val="000000"/>
                <w:kern w:val="0"/>
                <w:sz w:val="20"/>
                <w:szCs w:val="20"/>
              </w:rPr>
              <w:t>1月に</w:t>
            </w:r>
            <w:r>
              <w:rPr>
                <w:rFonts w:asciiTheme="majorEastAsia" w:eastAsiaTheme="majorEastAsia" w:hAnsiTheme="majorEastAsia" w:cs="ＭＳ Ｐゴシック" w:hint="eastAsia"/>
                <w:color w:val="000000"/>
                <w:kern w:val="0"/>
                <w:sz w:val="20"/>
                <w:szCs w:val="20"/>
              </w:rPr>
              <w:t>つき（</w:t>
            </w:r>
            <w:r w:rsidRPr="003F7A99">
              <w:rPr>
                <w:rFonts w:asciiTheme="majorEastAsia" w:eastAsiaTheme="majorEastAsia" w:hAnsiTheme="majorEastAsia" w:cs="ＭＳ Ｐゴシック" w:hint="eastAsia"/>
                <w:color w:val="000000"/>
                <w:kern w:val="0"/>
                <w:sz w:val="20"/>
                <w:szCs w:val="20"/>
              </w:rPr>
              <w:t>2</w:t>
            </w:r>
            <w:r>
              <w:rPr>
                <w:rFonts w:asciiTheme="majorEastAsia" w:eastAsiaTheme="majorEastAsia" w:hAnsiTheme="majorEastAsia" w:cs="ＭＳ Ｐゴシック" w:hint="eastAsia"/>
                <w:color w:val="000000"/>
                <w:kern w:val="0"/>
                <w:sz w:val="20"/>
                <w:szCs w:val="20"/>
              </w:rPr>
              <w:t>回を限度</w:t>
            </w:r>
            <w:r w:rsidRPr="003F7A99">
              <w:rPr>
                <w:rFonts w:asciiTheme="majorEastAsia" w:eastAsiaTheme="majorEastAsia" w:hAnsiTheme="majorEastAsia" w:cs="ＭＳ Ｐゴシック" w:hint="eastAsia"/>
                <w:color w:val="000000"/>
                <w:kern w:val="0"/>
                <w:sz w:val="20"/>
                <w:szCs w:val="20"/>
              </w:rPr>
              <w:t>）</w:t>
            </w:r>
          </w:p>
        </w:tc>
      </w:tr>
      <w:tr w:rsidR="005D2DFA" w:rsidRPr="003F7A99" w:rsidTr="002A2F6F">
        <w:trPr>
          <w:trHeight w:val="858"/>
        </w:trPr>
        <w:tc>
          <w:tcPr>
            <w:tcW w:w="1529" w:type="pct"/>
            <w:tcBorders>
              <w:top w:val="single" w:sz="4" w:space="0" w:color="auto"/>
              <w:left w:val="single" w:sz="4" w:space="0" w:color="auto"/>
              <w:bottom w:val="single" w:sz="4" w:space="0" w:color="auto"/>
              <w:right w:val="single" w:sz="4" w:space="0" w:color="auto"/>
            </w:tcBorders>
            <w:shd w:val="clear" w:color="auto" w:fill="auto"/>
            <w:noWrap/>
            <w:vAlign w:val="center"/>
          </w:tcPr>
          <w:p w:rsidR="005D2DFA" w:rsidRPr="003F7A99" w:rsidRDefault="005D2DFA" w:rsidP="00E8454D">
            <w:pPr>
              <w:rPr>
                <w:rFonts w:asciiTheme="majorEastAsia" w:eastAsiaTheme="majorEastAsia" w:hAnsiTheme="majorEastAsia" w:cs="ＭＳ Ｐゴシック"/>
                <w:color w:val="000000"/>
                <w:kern w:val="0"/>
                <w:sz w:val="20"/>
                <w:szCs w:val="20"/>
              </w:rPr>
            </w:pPr>
            <w:r w:rsidRPr="0048554C">
              <w:rPr>
                <w:rFonts w:hint="eastAsia"/>
                <w:sz w:val="22"/>
                <w:szCs w:val="22"/>
              </w:rPr>
              <w:t>ターミナルケアマネジメント加算</w:t>
            </w:r>
          </w:p>
        </w:tc>
        <w:tc>
          <w:tcPr>
            <w:tcW w:w="536" w:type="pct"/>
            <w:tcBorders>
              <w:top w:val="single" w:sz="4" w:space="0" w:color="auto"/>
              <w:left w:val="nil"/>
              <w:bottom w:val="single" w:sz="4" w:space="0" w:color="auto"/>
              <w:right w:val="single" w:sz="4" w:space="0" w:color="auto"/>
            </w:tcBorders>
            <w:shd w:val="clear" w:color="auto" w:fill="FFFF00"/>
            <w:noWrap/>
            <w:vAlign w:val="center"/>
          </w:tcPr>
          <w:p w:rsidR="005D2DFA" w:rsidRPr="003F7A99" w:rsidRDefault="00BC3D22" w:rsidP="00885EF5">
            <w:pPr>
              <w:widowControl/>
              <w:jc w:val="right"/>
              <w:rPr>
                <w:rFonts w:asciiTheme="majorEastAsia" w:eastAsiaTheme="majorEastAsia" w:hAnsiTheme="majorEastAsia" w:cs="ＭＳ Ｐゴシック"/>
                <w:color w:val="000000"/>
                <w:kern w:val="0"/>
                <w:sz w:val="20"/>
                <w:szCs w:val="20"/>
              </w:rPr>
            </w:pPr>
            <w:r>
              <w:rPr>
                <w:rFonts w:asciiTheme="majorEastAsia" w:eastAsiaTheme="majorEastAsia" w:hAnsiTheme="majorEastAsia" w:cs="ＭＳ Ｐゴシック" w:hint="eastAsia"/>
                <w:color w:val="000000"/>
                <w:kern w:val="0"/>
                <w:sz w:val="20"/>
                <w:szCs w:val="20"/>
              </w:rPr>
              <w:t>400</w:t>
            </w:r>
          </w:p>
        </w:tc>
        <w:tc>
          <w:tcPr>
            <w:tcW w:w="765" w:type="pct"/>
            <w:tcBorders>
              <w:top w:val="single" w:sz="4" w:space="0" w:color="auto"/>
              <w:left w:val="nil"/>
              <w:bottom w:val="single" w:sz="4" w:space="0" w:color="auto"/>
              <w:right w:val="single" w:sz="4" w:space="0" w:color="auto"/>
            </w:tcBorders>
            <w:shd w:val="clear" w:color="auto" w:fill="auto"/>
            <w:noWrap/>
            <w:vAlign w:val="center"/>
          </w:tcPr>
          <w:p w:rsidR="005D2DFA" w:rsidRPr="00740D63" w:rsidRDefault="00BC3D22" w:rsidP="00885EF5">
            <w:pPr>
              <w:widowControl/>
              <w:jc w:val="right"/>
              <w:rPr>
                <w:rFonts w:asciiTheme="majorEastAsia" w:eastAsiaTheme="majorEastAsia" w:hAnsiTheme="majorEastAsia" w:cs="ＭＳ Ｐゴシック"/>
                <w:color w:val="000000"/>
                <w:kern w:val="0"/>
                <w:sz w:val="20"/>
                <w:szCs w:val="20"/>
              </w:rPr>
            </w:pPr>
            <w:r>
              <w:rPr>
                <w:rFonts w:asciiTheme="majorEastAsia" w:eastAsiaTheme="majorEastAsia" w:hAnsiTheme="majorEastAsia" w:cs="ＭＳ Ｐゴシック" w:hint="eastAsia"/>
                <w:color w:val="000000"/>
                <w:kern w:val="0"/>
                <w:sz w:val="20"/>
                <w:szCs w:val="20"/>
              </w:rPr>
              <w:t>4,420</w:t>
            </w:r>
          </w:p>
        </w:tc>
        <w:tc>
          <w:tcPr>
            <w:tcW w:w="2170" w:type="pct"/>
            <w:tcBorders>
              <w:top w:val="single" w:sz="4" w:space="0" w:color="auto"/>
              <w:left w:val="nil"/>
              <w:bottom w:val="single" w:sz="4" w:space="0" w:color="auto"/>
              <w:right w:val="single" w:sz="4" w:space="0" w:color="000000"/>
            </w:tcBorders>
            <w:shd w:val="clear" w:color="auto" w:fill="auto"/>
            <w:vAlign w:val="center"/>
          </w:tcPr>
          <w:p w:rsidR="005D2DFA" w:rsidRPr="003F7A99" w:rsidRDefault="00BC3D22" w:rsidP="00B60C20">
            <w:pPr>
              <w:rPr>
                <w:rFonts w:asciiTheme="majorEastAsia" w:eastAsiaTheme="majorEastAsia" w:hAnsiTheme="majorEastAsia" w:cs="ＭＳ Ｐゴシック"/>
                <w:color w:val="000000"/>
                <w:kern w:val="0"/>
                <w:sz w:val="20"/>
                <w:szCs w:val="20"/>
              </w:rPr>
            </w:pPr>
            <w:r>
              <w:rPr>
                <w:rFonts w:asciiTheme="majorEastAsia" w:eastAsiaTheme="majorEastAsia" w:hAnsiTheme="majorEastAsia" w:cs="ＭＳ Ｐゴシック" w:hint="eastAsia"/>
                <w:color w:val="000000"/>
                <w:kern w:val="0"/>
                <w:sz w:val="20"/>
                <w:szCs w:val="20"/>
              </w:rPr>
              <w:t>要件を満たす場合に算定</w:t>
            </w:r>
          </w:p>
        </w:tc>
      </w:tr>
    </w:tbl>
    <w:p w:rsidR="00193C8D" w:rsidRPr="0048554C" w:rsidRDefault="00193C8D" w:rsidP="00193C8D">
      <w:pPr>
        <w:ind w:left="432" w:hangingChars="200" w:hanging="432"/>
        <w:rPr>
          <w:sz w:val="22"/>
          <w:szCs w:val="22"/>
        </w:rPr>
      </w:pPr>
      <w:r w:rsidRPr="0048554C">
        <w:rPr>
          <w:rFonts w:hint="eastAsia"/>
          <w:sz w:val="22"/>
          <w:szCs w:val="22"/>
        </w:rPr>
        <w:t>※　初回加算は、新規に居宅サービス計画を作成した場合や要支援者が要介護認定を受けた場合、要介護状態区分が２区分以上変更された場合に居宅サービス計画を作成した場合に算定します。</w:t>
      </w:r>
    </w:p>
    <w:p w:rsidR="00515491" w:rsidRPr="0048554C" w:rsidRDefault="00515491" w:rsidP="00193C8D">
      <w:pPr>
        <w:ind w:left="432" w:hangingChars="200" w:hanging="432"/>
        <w:rPr>
          <w:sz w:val="22"/>
          <w:szCs w:val="22"/>
        </w:rPr>
      </w:pPr>
      <w:r w:rsidRPr="0048554C">
        <w:rPr>
          <w:rFonts w:hint="eastAsia"/>
          <w:sz w:val="22"/>
          <w:szCs w:val="22"/>
        </w:rPr>
        <w:t>※　入院時情報提供連携加算は、利用者が病院又は診療所に入院するに当たって、利用者の心身の状況や生活環境等の必要な情報を提供した場合に算定します。</w:t>
      </w:r>
    </w:p>
    <w:p w:rsidR="00515491" w:rsidRPr="0048554C" w:rsidRDefault="00515491" w:rsidP="00515491">
      <w:pPr>
        <w:ind w:left="432" w:hangingChars="200" w:hanging="432"/>
        <w:rPr>
          <w:sz w:val="22"/>
          <w:szCs w:val="22"/>
        </w:rPr>
      </w:pPr>
      <w:r w:rsidRPr="0048554C">
        <w:rPr>
          <w:rFonts w:hint="eastAsia"/>
          <w:sz w:val="22"/>
          <w:szCs w:val="22"/>
        </w:rPr>
        <w:t>※　退院・退所加算は、病院</w:t>
      </w:r>
      <w:r w:rsidR="004A1C44" w:rsidRPr="0048554C">
        <w:rPr>
          <w:rFonts w:hint="eastAsia"/>
          <w:sz w:val="22"/>
          <w:szCs w:val="22"/>
        </w:rPr>
        <w:t>・介護保険施設等に入院、</w:t>
      </w:r>
      <w:r w:rsidRPr="0048554C">
        <w:rPr>
          <w:rFonts w:hint="eastAsia"/>
          <w:sz w:val="22"/>
          <w:szCs w:val="22"/>
        </w:rPr>
        <w:t>入所していた利用者が退院</w:t>
      </w:r>
      <w:r w:rsidR="004A1C44" w:rsidRPr="0048554C">
        <w:rPr>
          <w:rFonts w:hint="eastAsia"/>
          <w:sz w:val="22"/>
          <w:szCs w:val="22"/>
        </w:rPr>
        <w:t>又</w:t>
      </w:r>
      <w:r w:rsidRPr="0048554C">
        <w:rPr>
          <w:rFonts w:hint="eastAsia"/>
          <w:sz w:val="22"/>
          <w:szCs w:val="22"/>
        </w:rPr>
        <w:t>は退所し、</w:t>
      </w:r>
      <w:r w:rsidR="004A1C44" w:rsidRPr="0048554C">
        <w:rPr>
          <w:rFonts w:hint="eastAsia"/>
          <w:sz w:val="22"/>
          <w:szCs w:val="22"/>
        </w:rPr>
        <w:t>居宅において居宅サービスを利用する場合に、</w:t>
      </w:r>
      <w:r w:rsidR="00F962D3" w:rsidRPr="0048554C">
        <w:rPr>
          <w:rFonts w:hint="eastAsia"/>
          <w:sz w:val="22"/>
          <w:szCs w:val="22"/>
        </w:rPr>
        <w:t>当事業所の介護支援専門員が</w:t>
      </w:r>
      <w:r w:rsidR="004A1C44" w:rsidRPr="0048554C">
        <w:rPr>
          <w:rFonts w:hint="eastAsia"/>
          <w:sz w:val="22"/>
          <w:szCs w:val="22"/>
        </w:rPr>
        <w:t>当該病院等職員と面談を行い、利用者に関する必要な情報提供を受けた上で、居宅サービス計画の作成及びサービスの調整を行った場合に算定します。情報提供の回数･方法により算定区分が異なります。</w:t>
      </w:r>
    </w:p>
    <w:p w:rsidR="00FD7676" w:rsidRPr="005A3F7A" w:rsidRDefault="00FD7676" w:rsidP="00D770C7">
      <w:pPr>
        <w:ind w:left="432" w:hangingChars="200" w:hanging="432"/>
        <w:rPr>
          <w:sz w:val="22"/>
          <w:szCs w:val="22"/>
        </w:rPr>
      </w:pPr>
      <w:r>
        <w:rPr>
          <w:rFonts w:ascii="ＭＳ 明朝" w:eastAsia="ＭＳ 明朝" w:hAnsi="ＭＳ 明朝" w:cs="ＭＳ 明朝" w:hint="eastAsia"/>
          <w:sz w:val="22"/>
          <w:szCs w:val="22"/>
        </w:rPr>
        <w:t xml:space="preserve">※　</w:t>
      </w:r>
      <w:r w:rsidRPr="005A3F7A">
        <w:rPr>
          <w:rFonts w:hAnsi="ＭＳ ゴシック" w:cs="ＭＳ 明朝" w:hint="eastAsia"/>
          <w:sz w:val="22"/>
          <w:szCs w:val="22"/>
        </w:rPr>
        <w:t>通院時情報連携加算</w:t>
      </w:r>
      <w:r w:rsidR="000B13A0" w:rsidRPr="005A3F7A">
        <w:rPr>
          <w:rFonts w:hAnsi="ＭＳ ゴシック" w:cs="ＭＳ 明朝" w:hint="eastAsia"/>
          <w:sz w:val="22"/>
          <w:szCs w:val="22"/>
        </w:rPr>
        <w:t>は、利用者が病院又は診療所で医師</w:t>
      </w:r>
      <w:r w:rsidR="005D2DFA" w:rsidRPr="00155645">
        <w:rPr>
          <w:rFonts w:hAnsi="ＭＳ ゴシック" w:cs="ＭＳ 明朝" w:hint="eastAsia"/>
          <w:color w:val="0070C0"/>
          <w:sz w:val="22"/>
          <w:szCs w:val="22"/>
        </w:rPr>
        <w:t>または歯科医</w:t>
      </w:r>
      <w:r w:rsidR="000B13A0" w:rsidRPr="005A3F7A">
        <w:rPr>
          <w:rFonts w:hAnsi="ＭＳ ゴシック" w:cs="ＭＳ 明朝" w:hint="eastAsia"/>
          <w:sz w:val="22"/>
          <w:szCs w:val="22"/>
        </w:rPr>
        <w:t>の診察を受けるときに介護支援専門員</w:t>
      </w:r>
      <w:r w:rsidR="0031045F" w:rsidRPr="005A3F7A">
        <w:rPr>
          <w:rFonts w:hAnsi="ＭＳ ゴシック" w:cs="ＭＳ 明朝" w:hint="eastAsia"/>
          <w:sz w:val="22"/>
          <w:szCs w:val="22"/>
        </w:rPr>
        <w:t>が同席し、医師</w:t>
      </w:r>
      <w:r w:rsidR="005A3F7A" w:rsidRPr="005A3F7A">
        <w:rPr>
          <w:rFonts w:hAnsi="ＭＳ ゴシック" w:cs="ＭＳ 明朝" w:hint="eastAsia"/>
          <w:sz w:val="22"/>
          <w:szCs w:val="22"/>
        </w:rPr>
        <w:t>等</w:t>
      </w:r>
      <w:r w:rsidR="0031045F" w:rsidRPr="005A3F7A">
        <w:rPr>
          <w:rFonts w:hAnsi="ＭＳ ゴシック" w:cs="ＭＳ 明朝" w:hint="eastAsia"/>
          <w:sz w:val="22"/>
          <w:szCs w:val="22"/>
        </w:rPr>
        <w:t>に対して必要な情報提供を行うとともに、医師</w:t>
      </w:r>
      <w:r w:rsidR="005A3F7A" w:rsidRPr="005A3F7A">
        <w:rPr>
          <w:rFonts w:hAnsi="ＭＳ ゴシック" w:cs="ＭＳ 明朝" w:hint="eastAsia"/>
          <w:sz w:val="22"/>
          <w:szCs w:val="22"/>
        </w:rPr>
        <w:t>等</w:t>
      </w:r>
      <w:r w:rsidR="0031045F" w:rsidRPr="005A3F7A">
        <w:rPr>
          <w:rFonts w:hAnsi="ＭＳ ゴシック" w:cs="ＭＳ 明朝" w:hint="eastAsia"/>
          <w:sz w:val="22"/>
          <w:szCs w:val="22"/>
        </w:rPr>
        <w:t>から必要</w:t>
      </w:r>
      <w:r w:rsidR="005A3F7A" w:rsidRPr="005A3F7A">
        <w:rPr>
          <w:rFonts w:hAnsi="ＭＳ ゴシック" w:cs="ＭＳ 明朝" w:hint="eastAsia"/>
          <w:sz w:val="22"/>
          <w:szCs w:val="22"/>
        </w:rPr>
        <w:t>な</w:t>
      </w:r>
      <w:r w:rsidR="0031045F" w:rsidRPr="005A3F7A">
        <w:rPr>
          <w:rFonts w:hAnsi="ＭＳ ゴシック" w:cs="ＭＳ 明朝" w:hint="eastAsia"/>
          <w:sz w:val="22"/>
          <w:szCs w:val="22"/>
        </w:rPr>
        <w:t>情報提供を受けた上で、居宅サービス計画に記録した場合に、算定します。</w:t>
      </w:r>
    </w:p>
    <w:p w:rsidR="004A1C44" w:rsidRPr="0048554C" w:rsidRDefault="00BC51CD" w:rsidP="00515491">
      <w:pPr>
        <w:ind w:left="432" w:hangingChars="200" w:hanging="432"/>
        <w:rPr>
          <w:sz w:val="22"/>
          <w:szCs w:val="22"/>
        </w:rPr>
      </w:pPr>
      <w:r w:rsidRPr="0048554C">
        <w:rPr>
          <w:rFonts w:hint="eastAsia"/>
          <w:sz w:val="22"/>
          <w:szCs w:val="22"/>
        </w:rPr>
        <w:t>※　緊急時等居宅カンファレンス加算は、病院又は診療所の求めにより医師又は看護師等と共に利用者の居宅を訪問し、カンファレンスを行い、必要なサービスの調整を行った場合に算定します。</w:t>
      </w:r>
    </w:p>
    <w:p w:rsidR="00BC51CD" w:rsidRPr="00155645" w:rsidRDefault="00BC51CD" w:rsidP="00BC51CD">
      <w:pPr>
        <w:widowControl/>
        <w:ind w:left="432" w:hangingChars="200" w:hanging="432"/>
        <w:jc w:val="left"/>
        <w:rPr>
          <w:rFonts w:asciiTheme="majorEastAsia" w:eastAsiaTheme="majorEastAsia" w:hAnsiTheme="majorEastAsia" w:cs="ＭＳ Ｐゴシック"/>
          <w:color w:val="0070C0"/>
          <w:kern w:val="0"/>
          <w:sz w:val="22"/>
          <w:szCs w:val="22"/>
        </w:rPr>
      </w:pPr>
      <w:r w:rsidRPr="0048554C">
        <w:rPr>
          <w:rFonts w:hint="eastAsia"/>
          <w:sz w:val="22"/>
          <w:szCs w:val="22"/>
        </w:rPr>
        <w:lastRenderedPageBreak/>
        <w:t>※　ターミナルケアマネジメント加算は、</w:t>
      </w:r>
      <w:r w:rsidR="005D2DFA" w:rsidRPr="00155645">
        <w:rPr>
          <w:rFonts w:hint="eastAsia"/>
          <w:color w:val="0070C0"/>
          <w:sz w:val="22"/>
          <w:szCs w:val="22"/>
        </w:rPr>
        <w:t>在宅で死亡した</w:t>
      </w:r>
      <w:r w:rsidRPr="00155645">
        <w:rPr>
          <w:rFonts w:asciiTheme="majorEastAsia" w:eastAsiaTheme="majorEastAsia" w:hAnsiTheme="majorEastAsia" w:cs="ＭＳ Ｐゴシック" w:hint="eastAsia"/>
          <w:color w:val="0070C0"/>
          <w:kern w:val="0"/>
          <w:sz w:val="22"/>
          <w:szCs w:val="22"/>
        </w:rPr>
        <w:t>利用者に対し、</w:t>
      </w:r>
      <w:r w:rsidR="005D2DFA" w:rsidRPr="00155645">
        <w:rPr>
          <w:rFonts w:asciiTheme="majorEastAsia" w:eastAsiaTheme="majorEastAsia" w:hAnsiTheme="majorEastAsia" w:cs="ＭＳ Ｐゴシック" w:hint="eastAsia"/>
          <w:color w:val="0070C0"/>
          <w:kern w:val="0"/>
          <w:sz w:val="22"/>
          <w:szCs w:val="22"/>
        </w:rPr>
        <w:t>終末期の医療やケアの方針に関する当該利用者またはその家族の意向を把握したうえで、その死亡日および死亡日前14日以内に2日以上、当該利用者の居宅を訪問し当該利用者の心身の状態等を記録し、</w:t>
      </w:r>
      <w:r w:rsidR="00070241" w:rsidRPr="00155645">
        <w:rPr>
          <w:rFonts w:asciiTheme="majorEastAsia" w:eastAsiaTheme="majorEastAsia" w:hAnsiTheme="majorEastAsia" w:cs="ＭＳ Ｐゴシック" w:hint="eastAsia"/>
          <w:color w:val="0070C0"/>
          <w:kern w:val="0"/>
          <w:sz w:val="22"/>
          <w:szCs w:val="22"/>
        </w:rPr>
        <w:t>主治医</w:t>
      </w:r>
      <w:r w:rsidR="005D2DFA" w:rsidRPr="00155645">
        <w:rPr>
          <w:rFonts w:asciiTheme="majorEastAsia" w:eastAsiaTheme="majorEastAsia" w:hAnsiTheme="majorEastAsia" w:cs="ＭＳ Ｐゴシック" w:hint="eastAsia"/>
          <w:color w:val="0070C0"/>
          <w:kern w:val="0"/>
          <w:sz w:val="22"/>
          <w:szCs w:val="22"/>
        </w:rPr>
        <w:t>の意思および</w:t>
      </w:r>
      <w:r w:rsidR="00070241" w:rsidRPr="00155645">
        <w:rPr>
          <w:rFonts w:asciiTheme="majorEastAsia" w:eastAsiaTheme="majorEastAsia" w:hAnsiTheme="majorEastAsia" w:cs="ＭＳ Ｐゴシック" w:hint="eastAsia"/>
          <w:color w:val="0070C0"/>
          <w:kern w:val="0"/>
          <w:sz w:val="22"/>
          <w:szCs w:val="22"/>
        </w:rPr>
        <w:t>居宅サービス計画に位置付けた居宅サービス事業者に提供した場合に算定します</w:t>
      </w:r>
      <w:r w:rsidRPr="00155645">
        <w:rPr>
          <w:rFonts w:asciiTheme="majorEastAsia" w:eastAsiaTheme="majorEastAsia" w:hAnsiTheme="majorEastAsia" w:cs="ＭＳ Ｐゴシック" w:hint="eastAsia"/>
          <w:color w:val="0070C0"/>
          <w:kern w:val="0"/>
          <w:sz w:val="22"/>
          <w:szCs w:val="22"/>
        </w:rPr>
        <w:t>。</w:t>
      </w:r>
    </w:p>
    <w:p w:rsidR="00515491" w:rsidRPr="0048554C" w:rsidRDefault="00577D22" w:rsidP="00577D22">
      <w:pPr>
        <w:rPr>
          <w:sz w:val="22"/>
          <w:szCs w:val="22"/>
        </w:rPr>
      </w:pPr>
      <w:r w:rsidRPr="0048554C">
        <w:rPr>
          <w:rFonts w:hint="eastAsia"/>
          <w:sz w:val="22"/>
          <w:szCs w:val="22"/>
        </w:rPr>
        <w:t>※</w:t>
      </w:r>
      <w:r w:rsidR="00193C8D" w:rsidRPr="0048554C">
        <w:rPr>
          <w:rFonts w:hint="eastAsia"/>
          <w:sz w:val="22"/>
          <w:szCs w:val="22"/>
        </w:rPr>
        <w:t xml:space="preserve">　</w:t>
      </w:r>
      <w:r w:rsidR="00BA073A" w:rsidRPr="0048554C">
        <w:rPr>
          <w:rFonts w:hint="eastAsia"/>
          <w:sz w:val="22"/>
          <w:szCs w:val="22"/>
        </w:rPr>
        <w:t>地域区分別の単価（</w:t>
      </w:r>
      <w:r w:rsidR="009F4A51">
        <w:rPr>
          <w:rFonts w:hint="eastAsia"/>
          <w:sz w:val="22"/>
          <w:szCs w:val="22"/>
          <w:highlight w:val="yellow"/>
        </w:rPr>
        <w:t>３</w:t>
      </w:r>
      <w:r w:rsidR="00BA073A" w:rsidRPr="0048554C">
        <w:rPr>
          <w:rFonts w:hint="eastAsia"/>
          <w:sz w:val="22"/>
          <w:szCs w:val="22"/>
          <w:highlight w:val="yellow"/>
        </w:rPr>
        <w:t>級地1</w:t>
      </w:r>
      <w:r w:rsidR="009F4A51">
        <w:rPr>
          <w:rFonts w:hint="eastAsia"/>
          <w:sz w:val="22"/>
          <w:szCs w:val="22"/>
          <w:highlight w:val="yellow"/>
        </w:rPr>
        <w:t>1.05</w:t>
      </w:r>
      <w:r w:rsidR="00FF5900" w:rsidRPr="0048554C">
        <w:rPr>
          <w:rFonts w:hint="eastAsia"/>
          <w:sz w:val="22"/>
          <w:szCs w:val="22"/>
          <w:highlight w:val="yellow"/>
        </w:rPr>
        <w:t>円</w:t>
      </w:r>
      <w:r w:rsidR="00FF5900" w:rsidRPr="0048554C">
        <w:rPr>
          <w:rFonts w:hint="eastAsia"/>
          <w:sz w:val="22"/>
          <w:szCs w:val="22"/>
        </w:rPr>
        <w:t>）を含んでいます。</w:t>
      </w:r>
    </w:p>
    <w:p w:rsidR="00616873" w:rsidRDefault="00616873" w:rsidP="002D1FB0">
      <w:pPr>
        <w:rPr>
          <w:sz w:val="22"/>
          <w:szCs w:val="22"/>
        </w:rPr>
      </w:pPr>
    </w:p>
    <w:p w:rsidR="002A2F6F" w:rsidRPr="00244BDB" w:rsidRDefault="002A2F6F" w:rsidP="002A2F6F">
      <w:pPr>
        <w:rPr>
          <w:sz w:val="22"/>
        </w:rPr>
      </w:pPr>
      <w:r w:rsidRPr="00244BDB">
        <w:rPr>
          <w:rFonts w:hint="eastAsia"/>
          <w:sz w:val="22"/>
        </w:rPr>
        <w:t>３　その他の費用について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60"/>
        <w:gridCol w:w="6904"/>
      </w:tblGrid>
      <w:tr w:rsidR="002A2F6F" w:rsidRPr="00244BDB" w:rsidTr="007C1450">
        <w:tc>
          <w:tcPr>
            <w:tcW w:w="2160" w:type="dxa"/>
            <w:shd w:val="pct12" w:color="000000" w:fill="FFFFFF"/>
            <w:vAlign w:val="center"/>
          </w:tcPr>
          <w:p w:rsidR="002A2F6F" w:rsidRPr="00244BDB" w:rsidRDefault="002A2F6F" w:rsidP="007C1450">
            <w:pPr>
              <w:rPr>
                <w:sz w:val="22"/>
              </w:rPr>
            </w:pPr>
            <w:r w:rsidRPr="00244BDB">
              <w:rPr>
                <w:rFonts w:hint="eastAsia"/>
                <w:sz w:val="22"/>
              </w:rPr>
              <w:t>① 交通費</w:t>
            </w:r>
          </w:p>
        </w:tc>
        <w:tc>
          <w:tcPr>
            <w:tcW w:w="6904" w:type="dxa"/>
          </w:tcPr>
          <w:p w:rsidR="002A2F6F" w:rsidRPr="00244BDB" w:rsidRDefault="002A2F6F" w:rsidP="007C1450">
            <w:pPr>
              <w:rPr>
                <w:sz w:val="22"/>
              </w:rPr>
            </w:pPr>
            <w:r w:rsidRPr="00244BDB">
              <w:rPr>
                <w:rFonts w:hint="eastAsia"/>
                <w:sz w:val="22"/>
              </w:rPr>
              <w:t>通常の業務実施地域範囲外でのサービス提供を行なう必要がある場合のみ交通費を実費を請求いたします。</w:t>
            </w:r>
          </w:p>
          <w:p w:rsidR="002A2F6F" w:rsidRPr="00244BDB" w:rsidRDefault="002A2F6F" w:rsidP="007C1450">
            <w:pPr>
              <w:rPr>
                <w:sz w:val="22"/>
              </w:rPr>
            </w:pPr>
          </w:p>
        </w:tc>
      </w:tr>
      <w:tr w:rsidR="002A2F6F" w:rsidRPr="00244BDB" w:rsidTr="007C1450">
        <w:tc>
          <w:tcPr>
            <w:tcW w:w="2160" w:type="dxa"/>
            <w:shd w:val="pct12" w:color="000000" w:fill="FFFFFF"/>
            <w:vAlign w:val="center"/>
          </w:tcPr>
          <w:p w:rsidR="002A2F6F" w:rsidRPr="00244BDB" w:rsidRDefault="002A2F6F" w:rsidP="007C1450">
            <w:pPr>
              <w:rPr>
                <w:sz w:val="22"/>
              </w:rPr>
            </w:pPr>
            <w:r w:rsidRPr="00244BDB">
              <w:rPr>
                <w:rFonts w:ascii="ＭＳ 明朝" w:eastAsia="ＭＳ 明朝" w:hAnsi="ＭＳ 明朝" w:cs="ＭＳ 明朝" w:hint="eastAsia"/>
                <w:sz w:val="22"/>
              </w:rPr>
              <w:t>②</w:t>
            </w:r>
            <w:r w:rsidRPr="00244BDB">
              <w:rPr>
                <w:rFonts w:hint="eastAsia"/>
                <w:sz w:val="22"/>
              </w:rPr>
              <w:t>簡易書留費用</w:t>
            </w:r>
          </w:p>
        </w:tc>
        <w:tc>
          <w:tcPr>
            <w:tcW w:w="6904" w:type="dxa"/>
          </w:tcPr>
          <w:p w:rsidR="002A2F6F" w:rsidRPr="00244BDB" w:rsidRDefault="002A2F6F" w:rsidP="007C1450">
            <w:pPr>
              <w:rPr>
                <w:sz w:val="22"/>
              </w:rPr>
            </w:pPr>
            <w:r w:rsidRPr="00244BDB">
              <w:rPr>
                <w:rFonts w:hint="eastAsia"/>
                <w:sz w:val="22"/>
              </w:rPr>
              <w:t>マイナンバーを含む申請書類の郵送代行にかかる簡易書留費用</w:t>
            </w:r>
          </w:p>
          <w:p w:rsidR="002A2F6F" w:rsidRPr="00244BDB" w:rsidRDefault="002A2F6F" w:rsidP="007C1450">
            <w:pPr>
              <w:rPr>
                <w:sz w:val="22"/>
              </w:rPr>
            </w:pPr>
          </w:p>
          <w:p w:rsidR="002A2F6F" w:rsidRPr="00244BDB" w:rsidRDefault="002A2F6F" w:rsidP="007C1450">
            <w:pPr>
              <w:rPr>
                <w:sz w:val="22"/>
              </w:rPr>
            </w:pPr>
          </w:p>
        </w:tc>
      </w:tr>
    </w:tbl>
    <w:p w:rsidR="002A2F6F" w:rsidRPr="00244BDB" w:rsidRDefault="002A2F6F" w:rsidP="002A2F6F">
      <w:pPr>
        <w:rPr>
          <w:sz w:val="22"/>
        </w:rPr>
      </w:pPr>
    </w:p>
    <w:p w:rsidR="001B3970" w:rsidRPr="002A2F6F" w:rsidRDefault="001B3970" w:rsidP="00695427">
      <w:pPr>
        <w:spacing w:line="280" w:lineRule="exact"/>
        <w:rPr>
          <w:sz w:val="22"/>
          <w:szCs w:val="22"/>
        </w:rPr>
      </w:pPr>
    </w:p>
    <w:p w:rsidR="00695427" w:rsidRPr="004327CD" w:rsidRDefault="00A1270D" w:rsidP="00695427">
      <w:pPr>
        <w:spacing w:line="280" w:lineRule="exact"/>
        <w:rPr>
          <w:sz w:val="22"/>
          <w:szCs w:val="22"/>
        </w:rPr>
      </w:pPr>
      <w:r w:rsidRPr="004327CD">
        <w:rPr>
          <w:rFonts w:hint="eastAsia"/>
          <w:sz w:val="22"/>
          <w:szCs w:val="22"/>
        </w:rPr>
        <w:t>４</w:t>
      </w:r>
      <w:r w:rsidR="00695427" w:rsidRPr="004327CD">
        <w:rPr>
          <w:rFonts w:hint="eastAsia"/>
          <w:sz w:val="22"/>
          <w:szCs w:val="22"/>
        </w:rPr>
        <w:t xml:space="preserve">　利用者の居宅への訪問頻度の</w:t>
      </w:r>
      <w:r w:rsidR="004E40D4" w:rsidRPr="004327CD">
        <w:rPr>
          <w:rFonts w:hint="eastAsia"/>
          <w:sz w:val="22"/>
          <w:szCs w:val="22"/>
        </w:rPr>
        <w:t>目安</w:t>
      </w:r>
    </w:p>
    <w:tbl>
      <w:tblPr>
        <w:tblW w:w="921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14"/>
      </w:tblGrid>
      <w:tr w:rsidR="00695427" w:rsidRPr="004327CD" w:rsidTr="00F00D9B">
        <w:trPr>
          <w:cantSplit/>
          <w:trHeight w:val="454"/>
        </w:trPr>
        <w:tc>
          <w:tcPr>
            <w:tcW w:w="9214" w:type="dxa"/>
            <w:shd w:val="pct15" w:color="000000" w:fill="FFFFFF"/>
            <w:vAlign w:val="center"/>
          </w:tcPr>
          <w:p w:rsidR="00695427" w:rsidRPr="004327CD" w:rsidRDefault="00695427" w:rsidP="00695427">
            <w:pPr>
              <w:rPr>
                <w:sz w:val="22"/>
                <w:szCs w:val="22"/>
              </w:rPr>
            </w:pPr>
            <w:r w:rsidRPr="004327CD">
              <w:rPr>
                <w:rFonts w:hint="eastAsia"/>
                <w:sz w:val="22"/>
                <w:szCs w:val="22"/>
              </w:rPr>
              <w:t>介護支援専門員が利用者の状況把握のため、利用者の居宅に訪問する頻度の</w:t>
            </w:r>
            <w:r w:rsidR="004E40D4" w:rsidRPr="004327CD">
              <w:rPr>
                <w:rFonts w:hint="eastAsia"/>
                <w:sz w:val="22"/>
                <w:szCs w:val="22"/>
              </w:rPr>
              <w:t>目安</w:t>
            </w:r>
          </w:p>
        </w:tc>
      </w:tr>
      <w:tr w:rsidR="00695427" w:rsidRPr="004327CD" w:rsidTr="00F00D9B">
        <w:trPr>
          <w:cantSplit/>
          <w:trHeight w:val="454"/>
        </w:trPr>
        <w:tc>
          <w:tcPr>
            <w:tcW w:w="9214" w:type="dxa"/>
            <w:vAlign w:val="center"/>
          </w:tcPr>
          <w:p w:rsidR="00695427" w:rsidRPr="004327CD" w:rsidRDefault="00695427" w:rsidP="00695427">
            <w:pPr>
              <w:rPr>
                <w:sz w:val="22"/>
                <w:szCs w:val="22"/>
              </w:rPr>
            </w:pPr>
            <w:r w:rsidRPr="004327CD">
              <w:rPr>
                <w:rFonts w:hint="eastAsia"/>
                <w:sz w:val="22"/>
                <w:szCs w:val="22"/>
              </w:rPr>
              <w:t>利用者の要介護認定有効期間中、少なくとも１月に１回</w:t>
            </w:r>
          </w:p>
        </w:tc>
      </w:tr>
    </w:tbl>
    <w:p w:rsidR="00695427" w:rsidRDefault="00695427" w:rsidP="00695427">
      <w:pPr>
        <w:numPr>
          <w:ilvl w:val="1"/>
          <w:numId w:val="8"/>
        </w:numPr>
        <w:rPr>
          <w:sz w:val="22"/>
          <w:szCs w:val="22"/>
        </w:rPr>
      </w:pPr>
      <w:r w:rsidRPr="004327CD">
        <w:rPr>
          <w:rFonts w:hint="eastAsia"/>
          <w:sz w:val="22"/>
          <w:szCs w:val="22"/>
        </w:rPr>
        <w:t>ここに記載する訪問頻度の</w:t>
      </w:r>
      <w:r w:rsidR="004E40D4" w:rsidRPr="004327CD">
        <w:rPr>
          <w:rFonts w:hint="eastAsia"/>
          <w:sz w:val="22"/>
          <w:szCs w:val="22"/>
        </w:rPr>
        <w:t>目安</w:t>
      </w:r>
      <w:r w:rsidRPr="004327CD">
        <w:rPr>
          <w:rFonts w:hint="eastAsia"/>
          <w:sz w:val="22"/>
          <w:szCs w:val="22"/>
        </w:rPr>
        <w:t>回数以外にも、利用者からの依頼や居宅介護支援業務の遂行に不可欠と認められる場合で利用者の承諾を得た場合には、介護支援専門員は利用者の居宅を訪問することがあります。</w:t>
      </w:r>
    </w:p>
    <w:p w:rsidR="00402655" w:rsidRPr="00155645" w:rsidRDefault="00402655" w:rsidP="00402655">
      <w:pPr>
        <w:pStyle w:val="aa"/>
        <w:ind w:leftChars="0" w:left="360"/>
        <w:rPr>
          <w:color w:val="0070C0"/>
          <w:szCs w:val="22"/>
        </w:rPr>
      </w:pPr>
      <w:r w:rsidRPr="00155645">
        <w:rPr>
          <w:rFonts w:hint="eastAsia"/>
          <w:color w:val="0070C0"/>
          <w:sz w:val="22"/>
          <w:szCs w:val="22"/>
        </w:rPr>
        <w:t>利用者等の了解を得た上で、</w:t>
      </w:r>
      <w:r w:rsidRPr="00155645">
        <w:rPr>
          <w:rFonts w:hint="eastAsia"/>
          <w:color w:val="0070C0"/>
          <w:szCs w:val="22"/>
        </w:rPr>
        <w:t>テレビ電話装置その他の情報通信機器を活用しモニタリングを行った場合、少なくとも２か月に１回は利用者宅を訪問します</w:t>
      </w:r>
    </w:p>
    <w:p w:rsidR="00402655" w:rsidRPr="00402655" w:rsidRDefault="00402655" w:rsidP="00402655">
      <w:pPr>
        <w:ind w:left="360"/>
        <w:rPr>
          <w:sz w:val="22"/>
          <w:szCs w:val="22"/>
        </w:rPr>
      </w:pPr>
    </w:p>
    <w:p w:rsidR="00695427" w:rsidRDefault="00695427" w:rsidP="00CC58B5">
      <w:pPr>
        <w:rPr>
          <w:sz w:val="22"/>
          <w:szCs w:val="22"/>
        </w:rPr>
      </w:pPr>
    </w:p>
    <w:p w:rsidR="00402655" w:rsidRDefault="00402655" w:rsidP="00CC58B5">
      <w:pPr>
        <w:rPr>
          <w:sz w:val="22"/>
          <w:szCs w:val="22"/>
        </w:rPr>
      </w:pPr>
    </w:p>
    <w:p w:rsidR="00402655" w:rsidRDefault="00402655" w:rsidP="00CC58B5">
      <w:pPr>
        <w:rPr>
          <w:sz w:val="22"/>
          <w:szCs w:val="22"/>
        </w:rPr>
      </w:pPr>
    </w:p>
    <w:p w:rsidR="00402655" w:rsidRDefault="00402655" w:rsidP="00CC58B5">
      <w:pPr>
        <w:rPr>
          <w:sz w:val="22"/>
          <w:szCs w:val="22"/>
        </w:rPr>
      </w:pPr>
    </w:p>
    <w:p w:rsidR="00B643F9" w:rsidRPr="004327CD" w:rsidRDefault="00A1270D" w:rsidP="00CC58B5">
      <w:pPr>
        <w:rPr>
          <w:sz w:val="22"/>
          <w:szCs w:val="22"/>
        </w:rPr>
      </w:pPr>
      <w:r w:rsidRPr="004327CD">
        <w:rPr>
          <w:rFonts w:hint="eastAsia"/>
          <w:sz w:val="22"/>
          <w:szCs w:val="22"/>
        </w:rPr>
        <w:t>５</w:t>
      </w:r>
      <w:r w:rsidR="00EC4E50">
        <w:rPr>
          <w:rFonts w:hint="eastAsia"/>
          <w:sz w:val="22"/>
          <w:szCs w:val="22"/>
        </w:rPr>
        <w:t xml:space="preserve">　</w:t>
      </w:r>
      <w:r w:rsidR="00B643F9" w:rsidRPr="004327CD">
        <w:rPr>
          <w:rFonts w:hint="eastAsia"/>
          <w:sz w:val="22"/>
          <w:szCs w:val="22"/>
        </w:rPr>
        <w:t>その他の費用の請求</w:t>
      </w:r>
      <w:r w:rsidR="00C70F1B" w:rsidRPr="004327CD">
        <w:rPr>
          <w:rFonts w:hint="eastAsia"/>
          <w:sz w:val="22"/>
          <w:szCs w:val="22"/>
        </w:rPr>
        <w:t>及び</w:t>
      </w:r>
      <w:r w:rsidR="00B643F9" w:rsidRPr="004327CD">
        <w:rPr>
          <w:rFonts w:hint="eastAsia"/>
          <w:sz w:val="22"/>
          <w:szCs w:val="22"/>
        </w:rPr>
        <w:t>支払い方法について</w:t>
      </w:r>
    </w:p>
    <w:tbl>
      <w:tblPr>
        <w:tblW w:w="921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80"/>
        <w:gridCol w:w="6334"/>
      </w:tblGrid>
      <w:tr w:rsidR="00B643F9" w:rsidRPr="004327CD" w:rsidTr="00F00D9B">
        <w:trPr>
          <w:trHeight w:val="1132"/>
        </w:trPr>
        <w:tc>
          <w:tcPr>
            <w:tcW w:w="2880" w:type="dxa"/>
            <w:shd w:val="pct12" w:color="000000" w:fill="FFFFFF"/>
            <w:vAlign w:val="center"/>
          </w:tcPr>
          <w:p w:rsidR="00B643F9" w:rsidRPr="00F97F7D" w:rsidRDefault="00B643F9" w:rsidP="00F97F7D">
            <w:pPr>
              <w:numPr>
                <w:ilvl w:val="0"/>
                <w:numId w:val="1"/>
              </w:numPr>
              <w:rPr>
                <w:sz w:val="22"/>
                <w:szCs w:val="22"/>
              </w:rPr>
            </w:pPr>
            <w:r w:rsidRPr="004327CD">
              <w:rPr>
                <w:rFonts w:hint="eastAsia"/>
                <w:sz w:val="22"/>
                <w:szCs w:val="22"/>
              </w:rPr>
              <w:t>その他の費用の請求</w:t>
            </w:r>
            <w:r w:rsidR="00221C05" w:rsidRPr="004327CD">
              <w:rPr>
                <w:rFonts w:hint="eastAsia"/>
                <w:sz w:val="22"/>
                <w:szCs w:val="22"/>
              </w:rPr>
              <w:t>方法等</w:t>
            </w:r>
          </w:p>
        </w:tc>
        <w:tc>
          <w:tcPr>
            <w:tcW w:w="6334" w:type="dxa"/>
            <w:vAlign w:val="center"/>
          </w:tcPr>
          <w:p w:rsidR="00B643F9" w:rsidRPr="004327CD" w:rsidRDefault="00EC4E50" w:rsidP="00CC58B5">
            <w:pPr>
              <w:numPr>
                <w:ilvl w:val="0"/>
                <w:numId w:val="5"/>
              </w:numPr>
              <w:rPr>
                <w:sz w:val="22"/>
                <w:szCs w:val="22"/>
              </w:rPr>
            </w:pPr>
            <w:r>
              <w:rPr>
                <w:rFonts w:hint="eastAsia"/>
                <w:sz w:val="22"/>
                <w:szCs w:val="22"/>
              </w:rPr>
              <w:t>その他の費用の額は、</w:t>
            </w:r>
            <w:r w:rsidR="00B643F9" w:rsidRPr="004327CD">
              <w:rPr>
                <w:rFonts w:hint="eastAsia"/>
                <w:sz w:val="22"/>
                <w:szCs w:val="22"/>
              </w:rPr>
              <w:t>利用月ごとの合計金額により請求いたします。</w:t>
            </w:r>
          </w:p>
          <w:p w:rsidR="00CF6162" w:rsidRPr="004327CD" w:rsidRDefault="00221C05" w:rsidP="00CC58B5">
            <w:pPr>
              <w:numPr>
                <w:ilvl w:val="0"/>
                <w:numId w:val="5"/>
              </w:numPr>
              <w:rPr>
                <w:sz w:val="22"/>
                <w:szCs w:val="22"/>
              </w:rPr>
            </w:pPr>
            <w:r w:rsidRPr="004327CD">
              <w:rPr>
                <w:rFonts w:hint="eastAsia"/>
                <w:sz w:val="22"/>
                <w:szCs w:val="22"/>
              </w:rPr>
              <w:t>上記に係る</w:t>
            </w:r>
            <w:r w:rsidR="00CF6162" w:rsidRPr="004327CD">
              <w:rPr>
                <w:rFonts w:hint="eastAsia"/>
                <w:sz w:val="22"/>
                <w:szCs w:val="22"/>
              </w:rPr>
              <w:t>請求書は、利用明細を添えて利用月の翌月</w:t>
            </w:r>
            <w:r w:rsidR="00C07465">
              <w:rPr>
                <w:rFonts w:hint="eastAsia"/>
                <w:sz w:val="22"/>
                <w:szCs w:val="22"/>
              </w:rPr>
              <w:t>15</w:t>
            </w:r>
            <w:r w:rsidR="00CF6162" w:rsidRPr="004327CD">
              <w:rPr>
                <w:rFonts w:hint="eastAsia"/>
                <w:sz w:val="22"/>
                <w:szCs w:val="22"/>
              </w:rPr>
              <w:t>日までに利用者あて</w:t>
            </w:r>
            <w:r w:rsidR="00982F0E" w:rsidRPr="004327CD">
              <w:rPr>
                <w:rFonts w:hint="eastAsia"/>
                <w:sz w:val="22"/>
                <w:szCs w:val="22"/>
              </w:rPr>
              <w:t>に</w:t>
            </w:r>
            <w:r w:rsidR="00CF6162" w:rsidRPr="004327CD">
              <w:rPr>
                <w:rFonts w:hint="eastAsia"/>
                <w:sz w:val="22"/>
                <w:szCs w:val="22"/>
              </w:rPr>
              <w:t>お届け</w:t>
            </w:r>
            <w:r w:rsidRPr="004327CD">
              <w:rPr>
                <w:rFonts w:hint="eastAsia"/>
                <w:sz w:val="22"/>
                <w:szCs w:val="22"/>
              </w:rPr>
              <w:t>（郵送）</w:t>
            </w:r>
            <w:r w:rsidR="00CF6162" w:rsidRPr="004327CD">
              <w:rPr>
                <w:rFonts w:hint="eastAsia"/>
                <w:sz w:val="22"/>
                <w:szCs w:val="22"/>
              </w:rPr>
              <w:t>します。</w:t>
            </w:r>
          </w:p>
          <w:p w:rsidR="00B643F9" w:rsidRPr="004327CD" w:rsidRDefault="00B643F9" w:rsidP="00CC58B5">
            <w:pPr>
              <w:spacing w:line="20" w:lineRule="exact"/>
              <w:rPr>
                <w:sz w:val="22"/>
                <w:szCs w:val="22"/>
              </w:rPr>
            </w:pPr>
          </w:p>
        </w:tc>
      </w:tr>
      <w:tr w:rsidR="00B643F9" w:rsidRPr="004327CD" w:rsidTr="00F00D9B">
        <w:trPr>
          <w:trHeight w:val="2772"/>
        </w:trPr>
        <w:tc>
          <w:tcPr>
            <w:tcW w:w="2880" w:type="dxa"/>
            <w:shd w:val="pct12" w:color="000000" w:fill="FFFFFF"/>
            <w:vAlign w:val="center"/>
          </w:tcPr>
          <w:p w:rsidR="00B643F9" w:rsidRPr="00F97F7D" w:rsidRDefault="00B643F9" w:rsidP="00F97F7D">
            <w:pPr>
              <w:numPr>
                <w:ilvl w:val="0"/>
                <w:numId w:val="1"/>
              </w:numPr>
              <w:rPr>
                <w:sz w:val="22"/>
                <w:szCs w:val="22"/>
              </w:rPr>
            </w:pPr>
            <w:r w:rsidRPr="004327CD">
              <w:rPr>
                <w:rFonts w:hint="eastAsia"/>
                <w:sz w:val="22"/>
                <w:szCs w:val="22"/>
              </w:rPr>
              <w:t>その他の費用の支払い</w:t>
            </w:r>
            <w:r w:rsidR="00221C05" w:rsidRPr="004327CD">
              <w:rPr>
                <w:rFonts w:hint="eastAsia"/>
                <w:sz w:val="22"/>
                <w:szCs w:val="22"/>
              </w:rPr>
              <w:t>方法等</w:t>
            </w:r>
          </w:p>
        </w:tc>
        <w:tc>
          <w:tcPr>
            <w:tcW w:w="6334" w:type="dxa"/>
            <w:vAlign w:val="center"/>
          </w:tcPr>
          <w:p w:rsidR="00B643F9" w:rsidRPr="00EC4E50" w:rsidRDefault="00EC4E50" w:rsidP="00EC4E50">
            <w:pPr>
              <w:numPr>
                <w:ilvl w:val="0"/>
                <w:numId w:val="6"/>
              </w:numPr>
              <w:rPr>
                <w:sz w:val="22"/>
                <w:szCs w:val="22"/>
              </w:rPr>
            </w:pPr>
            <w:r>
              <w:rPr>
                <w:rFonts w:hint="eastAsia"/>
                <w:sz w:val="22"/>
                <w:szCs w:val="22"/>
              </w:rPr>
              <w:t>請求書の内容を確認</w:t>
            </w:r>
            <w:r w:rsidR="00B643F9" w:rsidRPr="00EC4E50">
              <w:rPr>
                <w:rFonts w:hint="eastAsia"/>
                <w:sz w:val="22"/>
                <w:szCs w:val="22"/>
              </w:rPr>
              <w:t>のうえ、請求月の△日までに、下記のいずれかの方法によりお支払い下さい。</w:t>
            </w:r>
          </w:p>
          <w:p w:rsidR="00B643F9" w:rsidRPr="004327CD" w:rsidRDefault="00B643F9" w:rsidP="00CC58B5">
            <w:pPr>
              <w:ind w:firstLine="240"/>
              <w:rPr>
                <w:sz w:val="22"/>
                <w:szCs w:val="22"/>
              </w:rPr>
            </w:pPr>
            <w:r w:rsidRPr="004327CD">
              <w:rPr>
                <w:rFonts w:hint="eastAsia"/>
                <w:sz w:val="22"/>
                <w:szCs w:val="22"/>
              </w:rPr>
              <w:t>(ア)事業者指定口座への振り込み</w:t>
            </w:r>
          </w:p>
          <w:p w:rsidR="00B643F9" w:rsidRPr="004327CD" w:rsidRDefault="00B643F9" w:rsidP="00CC58B5">
            <w:pPr>
              <w:ind w:firstLine="240"/>
              <w:rPr>
                <w:sz w:val="22"/>
                <w:szCs w:val="22"/>
              </w:rPr>
            </w:pPr>
            <w:r w:rsidRPr="004327CD">
              <w:rPr>
                <w:rFonts w:hint="eastAsia"/>
                <w:sz w:val="22"/>
                <w:szCs w:val="22"/>
              </w:rPr>
              <w:t>(イ)利用者指定口座からの自動振替</w:t>
            </w:r>
          </w:p>
          <w:p w:rsidR="00B643F9" w:rsidRPr="004327CD" w:rsidRDefault="00B643F9" w:rsidP="00CC58B5">
            <w:pPr>
              <w:ind w:firstLine="240"/>
              <w:rPr>
                <w:sz w:val="22"/>
                <w:szCs w:val="22"/>
              </w:rPr>
            </w:pPr>
            <w:r w:rsidRPr="004327CD">
              <w:rPr>
                <w:rFonts w:hint="eastAsia"/>
                <w:sz w:val="22"/>
                <w:szCs w:val="22"/>
              </w:rPr>
              <w:t>(ウ)現金支払い</w:t>
            </w:r>
          </w:p>
          <w:p w:rsidR="00B643F9" w:rsidRPr="004327CD" w:rsidRDefault="00B643F9" w:rsidP="00CC58B5">
            <w:pPr>
              <w:numPr>
                <w:ilvl w:val="0"/>
                <w:numId w:val="6"/>
              </w:numPr>
              <w:rPr>
                <w:sz w:val="22"/>
                <w:szCs w:val="22"/>
              </w:rPr>
            </w:pPr>
            <w:r w:rsidRPr="004327CD">
              <w:rPr>
                <w:rFonts w:hint="eastAsia"/>
                <w:sz w:val="22"/>
                <w:szCs w:val="22"/>
              </w:rPr>
              <w:t>お支払い</w:t>
            </w:r>
            <w:r w:rsidR="00221C05" w:rsidRPr="004327CD">
              <w:rPr>
                <w:rFonts w:hint="eastAsia"/>
                <w:sz w:val="22"/>
                <w:szCs w:val="22"/>
              </w:rPr>
              <w:t>の</w:t>
            </w:r>
            <w:r w:rsidRPr="004327CD">
              <w:rPr>
                <w:rFonts w:hint="eastAsia"/>
                <w:sz w:val="22"/>
                <w:szCs w:val="22"/>
              </w:rPr>
              <w:t>確認</w:t>
            </w:r>
            <w:r w:rsidR="00221C05" w:rsidRPr="004327CD">
              <w:rPr>
                <w:rFonts w:hint="eastAsia"/>
                <w:sz w:val="22"/>
                <w:szCs w:val="22"/>
              </w:rPr>
              <w:t>を</w:t>
            </w:r>
            <w:r w:rsidRPr="004327CD">
              <w:rPr>
                <w:rFonts w:hint="eastAsia"/>
                <w:sz w:val="22"/>
                <w:szCs w:val="22"/>
              </w:rPr>
              <w:t>しましたら、</w:t>
            </w:r>
            <w:r w:rsidR="00221C05" w:rsidRPr="004327CD">
              <w:rPr>
                <w:rFonts w:hint="eastAsia"/>
                <w:sz w:val="22"/>
                <w:szCs w:val="22"/>
              </w:rPr>
              <w:t>支払い方法の如何によらず、</w:t>
            </w:r>
            <w:r w:rsidRPr="004327CD">
              <w:rPr>
                <w:rFonts w:hint="eastAsia"/>
                <w:sz w:val="22"/>
                <w:szCs w:val="22"/>
              </w:rPr>
              <w:t>領収書をお渡ししますので、</w:t>
            </w:r>
            <w:r w:rsidR="00BD0629" w:rsidRPr="004327CD">
              <w:rPr>
                <w:rFonts w:hint="eastAsia"/>
                <w:sz w:val="22"/>
                <w:szCs w:val="22"/>
              </w:rPr>
              <w:t>必ず</w:t>
            </w:r>
            <w:r w:rsidRPr="004327CD">
              <w:rPr>
                <w:rFonts w:hint="eastAsia"/>
                <w:sz w:val="22"/>
                <w:szCs w:val="22"/>
              </w:rPr>
              <w:t>保管</w:t>
            </w:r>
            <w:r w:rsidR="00BD0629" w:rsidRPr="004327CD">
              <w:rPr>
                <w:rFonts w:hint="eastAsia"/>
                <w:sz w:val="22"/>
                <w:szCs w:val="22"/>
              </w:rPr>
              <w:t>されますよう</w:t>
            </w:r>
            <w:r w:rsidRPr="004327CD">
              <w:rPr>
                <w:rFonts w:hint="eastAsia"/>
                <w:sz w:val="22"/>
                <w:szCs w:val="22"/>
              </w:rPr>
              <w:t>お願いします。</w:t>
            </w:r>
            <w:r w:rsidR="00221C05" w:rsidRPr="004327CD">
              <w:rPr>
                <w:rFonts w:hint="eastAsia"/>
                <w:sz w:val="22"/>
                <w:szCs w:val="22"/>
              </w:rPr>
              <w:t>（医療費控除の還付請求の際に必要となることがあります。）</w:t>
            </w:r>
          </w:p>
        </w:tc>
      </w:tr>
    </w:tbl>
    <w:p w:rsidR="002A2F6F" w:rsidRDefault="002A2F6F" w:rsidP="00CC58B5">
      <w:pPr>
        <w:tabs>
          <w:tab w:val="left" w:pos="8820"/>
        </w:tabs>
        <w:rPr>
          <w:sz w:val="22"/>
          <w:szCs w:val="22"/>
        </w:rPr>
      </w:pPr>
    </w:p>
    <w:p w:rsidR="00CD64E0" w:rsidRPr="004327CD" w:rsidRDefault="00A1270D" w:rsidP="00CC58B5">
      <w:pPr>
        <w:tabs>
          <w:tab w:val="left" w:pos="8820"/>
        </w:tabs>
        <w:rPr>
          <w:sz w:val="22"/>
          <w:szCs w:val="22"/>
        </w:rPr>
      </w:pPr>
      <w:r w:rsidRPr="004327CD">
        <w:rPr>
          <w:rFonts w:hint="eastAsia"/>
          <w:sz w:val="22"/>
          <w:szCs w:val="22"/>
        </w:rPr>
        <w:lastRenderedPageBreak/>
        <w:t>６</w:t>
      </w:r>
      <w:r w:rsidR="00CD64E0" w:rsidRPr="004327CD">
        <w:rPr>
          <w:rFonts w:hint="eastAsia"/>
          <w:sz w:val="22"/>
          <w:szCs w:val="22"/>
        </w:rPr>
        <w:t xml:space="preserve">　</w:t>
      </w:r>
      <w:r w:rsidR="00695427" w:rsidRPr="004327CD">
        <w:rPr>
          <w:rFonts w:hint="eastAsia"/>
          <w:sz w:val="22"/>
          <w:szCs w:val="22"/>
        </w:rPr>
        <w:t>居宅介護支援</w:t>
      </w:r>
      <w:r w:rsidR="00CD64E0" w:rsidRPr="004327CD">
        <w:rPr>
          <w:rFonts w:hint="eastAsia"/>
          <w:sz w:val="22"/>
          <w:szCs w:val="22"/>
        </w:rPr>
        <w:t>の提供にあたって</w:t>
      </w:r>
    </w:p>
    <w:p w:rsidR="00CD64E0" w:rsidRPr="004327CD" w:rsidRDefault="00695427" w:rsidP="00CC58B5">
      <w:pPr>
        <w:numPr>
          <w:ilvl w:val="0"/>
          <w:numId w:val="10"/>
        </w:numPr>
        <w:tabs>
          <w:tab w:val="left" w:pos="8820"/>
        </w:tabs>
        <w:rPr>
          <w:sz w:val="22"/>
          <w:szCs w:val="22"/>
        </w:rPr>
      </w:pPr>
      <w:r w:rsidRPr="004327CD">
        <w:rPr>
          <w:rFonts w:hint="eastAsia"/>
          <w:sz w:val="22"/>
          <w:szCs w:val="22"/>
        </w:rPr>
        <w:t>居宅介護支援</w:t>
      </w:r>
      <w:r w:rsidR="00CD64E0" w:rsidRPr="004327CD">
        <w:rPr>
          <w:rFonts w:hint="eastAsia"/>
          <w:sz w:val="22"/>
          <w:szCs w:val="22"/>
        </w:rPr>
        <w:t>提供に先立って、</w:t>
      </w:r>
      <w:r w:rsidR="002B4DDF" w:rsidRPr="004327CD">
        <w:rPr>
          <w:rFonts w:hint="eastAsia"/>
          <w:sz w:val="22"/>
          <w:szCs w:val="22"/>
        </w:rPr>
        <w:t>介護保険被保険者</w:t>
      </w:r>
      <w:r w:rsidR="00CD64E0" w:rsidRPr="004327CD">
        <w:rPr>
          <w:rFonts w:hint="eastAsia"/>
          <w:sz w:val="22"/>
          <w:szCs w:val="22"/>
        </w:rPr>
        <w:t>証に記載された</w:t>
      </w:r>
      <w:r w:rsidR="002B4DDF" w:rsidRPr="004327CD">
        <w:rPr>
          <w:rFonts w:hint="eastAsia"/>
          <w:sz w:val="22"/>
          <w:szCs w:val="22"/>
        </w:rPr>
        <w:t>内容</w:t>
      </w:r>
      <w:r w:rsidR="00C14694" w:rsidRPr="004327CD">
        <w:rPr>
          <w:rFonts w:hint="eastAsia"/>
          <w:sz w:val="22"/>
          <w:szCs w:val="22"/>
        </w:rPr>
        <w:t>（</w:t>
      </w:r>
      <w:r w:rsidR="00C14694" w:rsidRPr="004327CD">
        <w:rPr>
          <w:sz w:val="22"/>
          <w:szCs w:val="22"/>
        </w:rPr>
        <w:t>被保険者資格、要介護認定の有無及び要介護認定の有効期間</w:t>
      </w:r>
      <w:r w:rsidR="00C14694" w:rsidRPr="004327CD">
        <w:rPr>
          <w:rFonts w:hint="eastAsia"/>
          <w:sz w:val="22"/>
          <w:szCs w:val="22"/>
        </w:rPr>
        <w:t>）</w:t>
      </w:r>
      <w:r w:rsidR="00CD64E0" w:rsidRPr="004327CD">
        <w:rPr>
          <w:rFonts w:hint="eastAsia"/>
          <w:sz w:val="22"/>
          <w:szCs w:val="22"/>
        </w:rPr>
        <w:t>を確認させていただきます。</w:t>
      </w:r>
      <w:r w:rsidR="002B4DDF" w:rsidRPr="004327CD">
        <w:rPr>
          <w:rFonts w:hint="eastAsia"/>
          <w:sz w:val="22"/>
          <w:szCs w:val="22"/>
        </w:rPr>
        <w:t>被保険者</w:t>
      </w:r>
      <w:r w:rsidR="00CD64E0" w:rsidRPr="004327CD">
        <w:rPr>
          <w:rFonts w:hint="eastAsia"/>
          <w:sz w:val="22"/>
          <w:szCs w:val="22"/>
        </w:rPr>
        <w:t>の住所などに変更があった場合は速やかに</w:t>
      </w:r>
      <w:r w:rsidR="002B4DDF" w:rsidRPr="004327CD">
        <w:rPr>
          <w:rFonts w:hint="eastAsia"/>
          <w:sz w:val="22"/>
          <w:szCs w:val="22"/>
        </w:rPr>
        <w:t>当</w:t>
      </w:r>
      <w:r w:rsidR="00CD64E0" w:rsidRPr="004327CD">
        <w:rPr>
          <w:rFonts w:hint="eastAsia"/>
          <w:sz w:val="22"/>
          <w:szCs w:val="22"/>
        </w:rPr>
        <w:t>事業者にお知らせください。</w:t>
      </w:r>
    </w:p>
    <w:p w:rsidR="00C14694" w:rsidRPr="004327CD" w:rsidRDefault="00C14694" w:rsidP="00CC58B5">
      <w:pPr>
        <w:numPr>
          <w:ilvl w:val="0"/>
          <w:numId w:val="10"/>
        </w:numPr>
        <w:tabs>
          <w:tab w:val="left" w:pos="8820"/>
        </w:tabs>
        <w:rPr>
          <w:sz w:val="22"/>
          <w:szCs w:val="22"/>
        </w:rPr>
      </w:pPr>
      <w:r w:rsidRPr="004327CD">
        <w:rPr>
          <w:rFonts w:hAnsi="ＭＳ Ｐゴシック" w:cs="ＭＳ Ｐゴシック"/>
          <w:kern w:val="24"/>
          <w:sz w:val="22"/>
          <w:szCs w:val="22"/>
        </w:rPr>
        <w:t>利用</w:t>
      </w:r>
      <w:r w:rsidRPr="004327CD">
        <w:rPr>
          <w:rFonts w:hAnsi="ＭＳ Ｐゴシック" w:cs="ＭＳ Ｐゴシック" w:hint="eastAsia"/>
          <w:kern w:val="24"/>
          <w:sz w:val="22"/>
          <w:szCs w:val="22"/>
        </w:rPr>
        <w:t>者が</w:t>
      </w:r>
      <w:r w:rsidRPr="004327CD">
        <w:rPr>
          <w:rFonts w:hAnsi="ＭＳ Ｐゴシック" w:cs="ＭＳ Ｐゴシック"/>
          <w:kern w:val="24"/>
          <w:sz w:val="22"/>
          <w:szCs w:val="22"/>
        </w:rPr>
        <w:t>要</w:t>
      </w:r>
      <w:r w:rsidR="00695427" w:rsidRPr="004327CD">
        <w:rPr>
          <w:rFonts w:hAnsi="ＭＳ Ｐゴシック" w:cs="ＭＳ Ｐゴシック" w:hint="eastAsia"/>
          <w:kern w:val="24"/>
          <w:sz w:val="22"/>
          <w:szCs w:val="22"/>
        </w:rPr>
        <w:t>介護</w:t>
      </w:r>
      <w:r w:rsidRPr="004327CD">
        <w:rPr>
          <w:rFonts w:hAnsi="ＭＳ Ｐゴシック" w:cs="ＭＳ Ｐゴシック"/>
          <w:kern w:val="24"/>
          <w:sz w:val="22"/>
          <w:szCs w:val="22"/>
        </w:rPr>
        <w:t>認定を受けていない</w:t>
      </w:r>
      <w:r w:rsidRPr="004327CD">
        <w:rPr>
          <w:rFonts w:hAnsi="ＭＳ Ｐゴシック" w:cs="ＭＳ Ｐゴシック" w:hint="eastAsia"/>
          <w:kern w:val="24"/>
          <w:sz w:val="22"/>
          <w:szCs w:val="22"/>
        </w:rPr>
        <w:t>場合</w:t>
      </w:r>
      <w:r w:rsidRPr="004327CD">
        <w:rPr>
          <w:rFonts w:hAnsi="ＭＳ Ｐゴシック" w:cs="ＭＳ Ｐゴシック"/>
          <w:kern w:val="24"/>
          <w:sz w:val="22"/>
          <w:szCs w:val="22"/>
        </w:rPr>
        <w:t>は、利用者の意思を踏まえて速やかに当該申請が行われるよう必要な援助を行</w:t>
      </w:r>
      <w:r w:rsidRPr="004327CD">
        <w:rPr>
          <w:rFonts w:hAnsi="ＭＳ Ｐゴシック" w:cs="ＭＳ Ｐゴシック" w:hint="eastAsia"/>
          <w:kern w:val="24"/>
          <w:sz w:val="22"/>
          <w:szCs w:val="22"/>
        </w:rPr>
        <w:t>います</w:t>
      </w:r>
      <w:r w:rsidRPr="004327CD">
        <w:rPr>
          <w:rFonts w:hAnsi="ＭＳ Ｐゴシック" w:cs="ＭＳ Ｐゴシック"/>
          <w:kern w:val="24"/>
          <w:sz w:val="22"/>
          <w:szCs w:val="22"/>
        </w:rPr>
        <w:t>。</w:t>
      </w:r>
      <w:r w:rsidRPr="004327CD">
        <w:rPr>
          <w:rFonts w:hAnsi="ＭＳ Ｐゴシック" w:cs="ＭＳ Ｐゴシック" w:hint="eastAsia"/>
          <w:kern w:val="24"/>
          <w:sz w:val="22"/>
          <w:szCs w:val="22"/>
        </w:rPr>
        <w:t>また、</w:t>
      </w:r>
      <w:r w:rsidRPr="004327CD">
        <w:rPr>
          <w:rFonts w:hAnsi="ＭＳ Ｐゴシック" w:cs="ＭＳ Ｐゴシック"/>
          <w:kern w:val="24"/>
          <w:sz w:val="22"/>
          <w:szCs w:val="22"/>
        </w:rPr>
        <w:t>要</w:t>
      </w:r>
      <w:r w:rsidR="00695427" w:rsidRPr="004327CD">
        <w:rPr>
          <w:rFonts w:hAnsi="ＭＳ Ｐゴシック" w:cs="ＭＳ Ｐゴシック" w:hint="eastAsia"/>
          <w:kern w:val="24"/>
          <w:sz w:val="22"/>
          <w:szCs w:val="22"/>
        </w:rPr>
        <w:t>介護</w:t>
      </w:r>
      <w:r w:rsidRPr="004327CD">
        <w:rPr>
          <w:rFonts w:hAnsi="ＭＳ Ｐゴシック" w:cs="ＭＳ Ｐゴシック"/>
          <w:kern w:val="24"/>
          <w:sz w:val="22"/>
          <w:szCs w:val="22"/>
        </w:rPr>
        <w:t>認定の更新の申請が、遅くとも利用者が受けている要</w:t>
      </w:r>
      <w:r w:rsidR="00695427" w:rsidRPr="004327CD">
        <w:rPr>
          <w:rFonts w:hAnsi="ＭＳ Ｐゴシック" w:cs="ＭＳ Ｐゴシック" w:hint="eastAsia"/>
          <w:kern w:val="24"/>
          <w:sz w:val="22"/>
          <w:szCs w:val="22"/>
        </w:rPr>
        <w:t>介護</w:t>
      </w:r>
      <w:r w:rsidRPr="004327CD">
        <w:rPr>
          <w:rFonts w:hAnsi="ＭＳ Ｐゴシック" w:cs="ＭＳ Ｐゴシック"/>
          <w:kern w:val="24"/>
          <w:sz w:val="22"/>
          <w:szCs w:val="22"/>
        </w:rPr>
        <w:t>認定の有効期間が終了する</w:t>
      </w:r>
      <w:r w:rsidRPr="004327CD">
        <w:rPr>
          <w:rFonts w:hAnsi="ＭＳ Ｐゴシック" w:cs="ＭＳ Ｐゴシック" w:hint="eastAsia"/>
          <w:kern w:val="24"/>
          <w:sz w:val="22"/>
          <w:szCs w:val="22"/>
        </w:rPr>
        <w:t>30</w:t>
      </w:r>
      <w:r w:rsidRPr="004327CD">
        <w:rPr>
          <w:rFonts w:hAnsi="ＭＳ Ｐゴシック" w:cs="ＭＳ Ｐゴシック"/>
          <w:kern w:val="24"/>
          <w:sz w:val="22"/>
          <w:szCs w:val="22"/>
        </w:rPr>
        <w:t>日前にはなされるよう、必要な援助を行</w:t>
      </w:r>
      <w:r w:rsidRPr="004327CD">
        <w:rPr>
          <w:rFonts w:hAnsi="ＭＳ Ｐゴシック" w:cs="ＭＳ Ｐゴシック" w:hint="eastAsia"/>
          <w:kern w:val="24"/>
          <w:sz w:val="22"/>
          <w:szCs w:val="22"/>
        </w:rPr>
        <w:t>うものとします</w:t>
      </w:r>
      <w:r w:rsidRPr="004327CD">
        <w:rPr>
          <w:rFonts w:hAnsi="ＭＳ Ｐゴシック" w:cs="ＭＳ Ｐゴシック"/>
          <w:kern w:val="24"/>
          <w:sz w:val="22"/>
          <w:szCs w:val="22"/>
        </w:rPr>
        <w:t>。</w:t>
      </w:r>
    </w:p>
    <w:p w:rsidR="00BD1B2E" w:rsidRPr="004327CD" w:rsidRDefault="00BD1B2E" w:rsidP="00CC58B5">
      <w:pPr>
        <w:tabs>
          <w:tab w:val="left" w:pos="8820"/>
        </w:tabs>
        <w:rPr>
          <w:sz w:val="22"/>
          <w:szCs w:val="22"/>
        </w:rPr>
      </w:pPr>
    </w:p>
    <w:p w:rsidR="002B4DDF" w:rsidRPr="004327CD" w:rsidRDefault="00A1270D" w:rsidP="00CC58B5">
      <w:pPr>
        <w:tabs>
          <w:tab w:val="left" w:pos="8820"/>
        </w:tabs>
        <w:rPr>
          <w:sz w:val="22"/>
          <w:szCs w:val="22"/>
        </w:rPr>
      </w:pPr>
      <w:r w:rsidRPr="004327CD">
        <w:rPr>
          <w:rFonts w:hint="eastAsia"/>
          <w:sz w:val="22"/>
          <w:szCs w:val="22"/>
        </w:rPr>
        <w:t>７</w:t>
      </w:r>
      <w:r w:rsidR="002B4DDF" w:rsidRPr="004327CD">
        <w:rPr>
          <w:rFonts w:hint="eastAsia"/>
          <w:sz w:val="22"/>
          <w:szCs w:val="22"/>
        </w:rPr>
        <w:t xml:space="preserve">　虐待の防止について</w:t>
      </w:r>
    </w:p>
    <w:p w:rsidR="00CA7D83" w:rsidRPr="004327CD" w:rsidRDefault="00CA7D83" w:rsidP="00CA7D83">
      <w:pPr>
        <w:tabs>
          <w:tab w:val="left" w:pos="8820"/>
        </w:tabs>
        <w:ind w:leftChars="200" w:left="412"/>
        <w:rPr>
          <w:sz w:val="22"/>
          <w:szCs w:val="22"/>
        </w:rPr>
      </w:pPr>
      <w:r w:rsidRPr="004327CD">
        <w:rPr>
          <w:rFonts w:hint="eastAsia"/>
          <w:sz w:val="22"/>
          <w:szCs w:val="22"/>
        </w:rPr>
        <w:t>事業者は、利用者等の人権の擁護</w:t>
      </w:r>
      <w:r w:rsidR="00A107D3" w:rsidRPr="002A0212">
        <w:rPr>
          <w:rFonts w:hint="eastAsia"/>
          <w:sz w:val="22"/>
          <w:szCs w:val="22"/>
        </w:rPr>
        <w:t>・</w:t>
      </w:r>
      <w:r w:rsidR="00A107D3" w:rsidRPr="00840F3A">
        <w:rPr>
          <w:rFonts w:hint="eastAsia"/>
          <w:sz w:val="22"/>
          <w:szCs w:val="22"/>
        </w:rPr>
        <w:t>虐待の発生又はその再発を防止するため</w:t>
      </w:r>
      <w:r w:rsidRPr="004327CD">
        <w:rPr>
          <w:rFonts w:hint="eastAsia"/>
          <w:sz w:val="22"/>
          <w:szCs w:val="22"/>
        </w:rPr>
        <w:t>に、次に掲げるとおり必要な措置を講じます。</w:t>
      </w:r>
    </w:p>
    <w:p w:rsidR="00997042" w:rsidRDefault="00997042" w:rsidP="00997042">
      <w:pPr>
        <w:numPr>
          <w:ilvl w:val="0"/>
          <w:numId w:val="11"/>
        </w:numPr>
        <w:tabs>
          <w:tab w:val="left" w:pos="8820"/>
        </w:tabs>
        <w:spacing w:line="240" w:lineRule="atLeast"/>
        <w:rPr>
          <w:rFonts w:hAnsi="ＭＳ ゴシック"/>
          <w:sz w:val="22"/>
          <w:szCs w:val="22"/>
        </w:rPr>
      </w:pPr>
      <w:r w:rsidRPr="004327CD">
        <w:rPr>
          <w:rFonts w:hAnsi="ＭＳ ゴシック" w:hint="eastAsia"/>
          <w:sz w:val="22"/>
          <w:szCs w:val="22"/>
        </w:rPr>
        <w:t>虐待防止に関する</w:t>
      </w:r>
      <w:r w:rsidR="00840F3A">
        <w:rPr>
          <w:rFonts w:hAnsi="ＭＳ ゴシック" w:hint="eastAsia"/>
          <w:sz w:val="22"/>
          <w:szCs w:val="22"/>
        </w:rPr>
        <w:t>担当</w:t>
      </w:r>
      <w:r w:rsidRPr="004327CD">
        <w:rPr>
          <w:rFonts w:hAnsi="ＭＳ ゴシック" w:hint="eastAsia"/>
          <w:sz w:val="22"/>
          <w:szCs w:val="22"/>
        </w:rPr>
        <w:t>者を選定しています。</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8"/>
        <w:gridCol w:w="5386"/>
      </w:tblGrid>
      <w:tr w:rsidR="00997042" w:rsidRPr="004327CD" w:rsidTr="00F00D9B">
        <w:trPr>
          <w:trHeight w:val="541"/>
        </w:trPr>
        <w:tc>
          <w:tcPr>
            <w:tcW w:w="3828" w:type="dxa"/>
            <w:shd w:val="pct15" w:color="auto" w:fill="auto"/>
            <w:vAlign w:val="center"/>
          </w:tcPr>
          <w:p w:rsidR="00997042" w:rsidRPr="004327CD" w:rsidRDefault="00997042" w:rsidP="00BC155B">
            <w:pPr>
              <w:tabs>
                <w:tab w:val="left" w:pos="8820"/>
              </w:tabs>
              <w:spacing w:line="240" w:lineRule="atLeast"/>
              <w:jc w:val="center"/>
              <w:rPr>
                <w:rFonts w:hAnsi="ＭＳ ゴシック"/>
                <w:sz w:val="22"/>
                <w:szCs w:val="22"/>
              </w:rPr>
            </w:pPr>
            <w:r w:rsidRPr="004327CD">
              <w:rPr>
                <w:rFonts w:hAnsi="ＭＳ ゴシック" w:hint="eastAsia"/>
                <w:sz w:val="22"/>
                <w:szCs w:val="22"/>
              </w:rPr>
              <w:t>虐待防止に関する</w:t>
            </w:r>
            <w:r w:rsidR="00840F3A">
              <w:rPr>
                <w:rFonts w:hAnsi="ＭＳ ゴシック" w:hint="eastAsia"/>
                <w:sz w:val="22"/>
                <w:szCs w:val="22"/>
              </w:rPr>
              <w:t>担当</w:t>
            </w:r>
            <w:r w:rsidRPr="004327CD">
              <w:rPr>
                <w:rFonts w:hAnsi="ＭＳ ゴシック" w:hint="eastAsia"/>
                <w:sz w:val="22"/>
                <w:szCs w:val="22"/>
              </w:rPr>
              <w:t>者</w:t>
            </w:r>
          </w:p>
        </w:tc>
        <w:tc>
          <w:tcPr>
            <w:tcW w:w="5386" w:type="dxa"/>
            <w:shd w:val="clear" w:color="auto" w:fill="auto"/>
            <w:vAlign w:val="center"/>
          </w:tcPr>
          <w:p w:rsidR="00997042" w:rsidRPr="004327CD" w:rsidRDefault="00997042" w:rsidP="00BC155B">
            <w:pPr>
              <w:tabs>
                <w:tab w:val="left" w:pos="8820"/>
              </w:tabs>
              <w:spacing w:line="240" w:lineRule="atLeast"/>
              <w:rPr>
                <w:rFonts w:hAnsi="ＭＳ ゴシック"/>
                <w:sz w:val="22"/>
                <w:szCs w:val="22"/>
              </w:rPr>
            </w:pPr>
            <w:r w:rsidRPr="004327CD">
              <w:rPr>
                <w:rFonts w:hAnsi="ＭＳ ゴシック" w:hint="eastAsia"/>
                <w:sz w:val="22"/>
                <w:szCs w:val="22"/>
              </w:rPr>
              <w:t>(</w:t>
            </w:r>
            <w:r w:rsidR="00520CA5">
              <w:rPr>
                <w:rFonts w:hAnsi="ＭＳ ゴシック" w:hint="eastAsia"/>
                <w:sz w:val="22"/>
                <w:szCs w:val="22"/>
              </w:rPr>
              <w:t>管理者</w:t>
            </w:r>
            <w:r w:rsidRPr="004327CD">
              <w:rPr>
                <w:rFonts w:hAnsi="ＭＳ ゴシック" w:hint="eastAsia"/>
                <w:sz w:val="22"/>
                <w:szCs w:val="22"/>
              </w:rPr>
              <w:t>)</w:t>
            </w:r>
            <w:r w:rsidR="00520CA5">
              <w:rPr>
                <w:rFonts w:hAnsi="ＭＳ ゴシック" w:hint="eastAsia"/>
                <w:sz w:val="22"/>
                <w:szCs w:val="22"/>
              </w:rPr>
              <w:t xml:space="preserve">　</w:t>
            </w:r>
            <w:r w:rsidR="00520CA5" w:rsidRPr="00520CA5">
              <w:rPr>
                <w:rFonts w:hAnsi="ＭＳ ゴシック"/>
                <w:sz w:val="22"/>
                <w:szCs w:val="22"/>
              </w:rPr>
              <w:t>宮部　綾乃</w:t>
            </w:r>
          </w:p>
        </w:tc>
      </w:tr>
    </w:tbl>
    <w:p w:rsidR="00070241" w:rsidRPr="00BC3D22" w:rsidRDefault="00A107D3" w:rsidP="00F73C8B">
      <w:pPr>
        <w:numPr>
          <w:ilvl w:val="0"/>
          <w:numId w:val="11"/>
        </w:numPr>
        <w:tabs>
          <w:tab w:val="left" w:pos="8820"/>
        </w:tabs>
        <w:rPr>
          <w:rFonts w:hAnsi="ＭＳ ゴシック"/>
          <w:sz w:val="22"/>
          <w:szCs w:val="22"/>
        </w:rPr>
      </w:pPr>
      <w:r w:rsidRPr="00BC3D22">
        <w:rPr>
          <w:rFonts w:hAnsi="ＭＳ ゴシック" w:hint="eastAsia"/>
          <w:sz w:val="22"/>
          <w:szCs w:val="22"/>
        </w:rPr>
        <w:t>虐待防止のための対策を検討する委員会を定期的に開催し、その結果について従業者に周知徹底を図っています。</w:t>
      </w:r>
    </w:p>
    <w:p w:rsidR="00A107D3" w:rsidRPr="00070241" w:rsidRDefault="00A107D3" w:rsidP="00F73C8B">
      <w:pPr>
        <w:numPr>
          <w:ilvl w:val="0"/>
          <w:numId w:val="11"/>
        </w:numPr>
        <w:tabs>
          <w:tab w:val="left" w:pos="8820"/>
        </w:tabs>
        <w:rPr>
          <w:rFonts w:hAnsi="ＭＳ ゴシック"/>
          <w:sz w:val="22"/>
          <w:szCs w:val="22"/>
        </w:rPr>
      </w:pPr>
      <w:r w:rsidRPr="00070241">
        <w:rPr>
          <w:rFonts w:hAnsi="ＭＳ ゴシック" w:hint="eastAsia"/>
          <w:sz w:val="22"/>
          <w:szCs w:val="22"/>
        </w:rPr>
        <w:t>虐待防止のための指針の整備をしています。</w:t>
      </w:r>
    </w:p>
    <w:p w:rsidR="00A107D3" w:rsidRPr="00F73C8B" w:rsidRDefault="00A107D3" w:rsidP="00F73C8B">
      <w:pPr>
        <w:numPr>
          <w:ilvl w:val="0"/>
          <w:numId w:val="11"/>
        </w:numPr>
        <w:tabs>
          <w:tab w:val="left" w:pos="8820"/>
        </w:tabs>
        <w:rPr>
          <w:rFonts w:asciiTheme="majorEastAsia" w:eastAsiaTheme="majorEastAsia" w:hAnsiTheme="majorEastAsia"/>
          <w:sz w:val="22"/>
          <w:szCs w:val="22"/>
        </w:rPr>
      </w:pPr>
      <w:r w:rsidRPr="00F73C8B">
        <w:rPr>
          <w:rFonts w:asciiTheme="majorEastAsia" w:eastAsiaTheme="majorEastAsia" w:hAnsiTheme="majorEastAsia" w:hint="eastAsia"/>
          <w:sz w:val="22"/>
          <w:szCs w:val="22"/>
        </w:rPr>
        <w:t>従業者に対して、虐待を防止するための定期的な研修を実施しています。</w:t>
      </w:r>
    </w:p>
    <w:p w:rsidR="00A107D3" w:rsidRPr="00F73C8B" w:rsidRDefault="00DC4AA2" w:rsidP="00F73C8B">
      <w:pPr>
        <w:tabs>
          <w:tab w:val="left" w:pos="8820"/>
        </w:tabs>
        <w:ind w:left="567"/>
        <w:rPr>
          <w:rFonts w:asciiTheme="majorEastAsia" w:eastAsiaTheme="majorEastAsia" w:hAnsiTheme="majorEastAsia"/>
          <w:color w:val="FF0000"/>
          <w:sz w:val="22"/>
          <w:szCs w:val="22"/>
        </w:rPr>
      </w:pPr>
      <w:r w:rsidRPr="00F73C8B">
        <w:rPr>
          <w:rFonts w:asciiTheme="majorEastAsia" w:eastAsiaTheme="majorEastAsia" w:hAnsiTheme="majorEastAsia" w:hint="eastAsia"/>
          <w:sz w:val="22"/>
          <w:szCs w:val="22"/>
        </w:rPr>
        <w:t>サービス提供中に、当該事業所従業者又は養護者（現に養護している家族・親族・同居人等）による虐待を受けたと思われる利用者を発見した場合は、速やかに、これを市町村に通報します。</w:t>
      </w:r>
    </w:p>
    <w:p w:rsidR="0086308E" w:rsidRPr="00155645" w:rsidRDefault="0086308E" w:rsidP="00F73C8B">
      <w:pPr>
        <w:ind w:leftChars="1" w:left="566" w:hangingChars="261" w:hanging="564"/>
        <w:outlineLvl w:val="0"/>
        <w:rPr>
          <w:rFonts w:asciiTheme="majorEastAsia" w:eastAsiaTheme="majorEastAsia" w:hAnsiTheme="majorEastAsia"/>
          <w:color w:val="0070C0"/>
          <w:sz w:val="22"/>
          <w:szCs w:val="22"/>
        </w:rPr>
      </w:pPr>
      <w:r w:rsidRPr="00155645">
        <w:rPr>
          <w:rFonts w:asciiTheme="majorEastAsia" w:eastAsiaTheme="majorEastAsia" w:hAnsiTheme="majorEastAsia" w:cs="ＭＳ 明朝" w:hint="eastAsia"/>
          <w:color w:val="0070C0"/>
          <w:sz w:val="22"/>
          <w:szCs w:val="22"/>
        </w:rPr>
        <w:t>（5）</w:t>
      </w:r>
      <w:r w:rsidRPr="00155645">
        <w:rPr>
          <w:rFonts w:asciiTheme="majorEastAsia" w:eastAsiaTheme="majorEastAsia" w:hAnsiTheme="majorEastAsia" w:hint="eastAsia"/>
          <w:color w:val="0070C0"/>
          <w:sz w:val="22"/>
          <w:szCs w:val="22"/>
        </w:rPr>
        <w:t>利用者等の生命または身体を保護するため緊急やむを得ない場合を除き身体的拘束等を行ってはならない。やむを得ず、身体的拘束を行う場合は、その態様および時間、その他の利用者の心身の状況ならびに緊急やむを得ない理由を記録しなければならない。</w:t>
      </w:r>
    </w:p>
    <w:p w:rsidR="00BD1B2E" w:rsidRPr="00F73C8B" w:rsidRDefault="00BD1B2E" w:rsidP="00F73C8B">
      <w:pPr>
        <w:ind w:leftChars="69" w:left="2303" w:hangingChars="1000" w:hanging="2161"/>
        <w:rPr>
          <w:rFonts w:asciiTheme="majorEastAsia" w:eastAsiaTheme="majorEastAsia" w:hAnsiTheme="majorEastAsia"/>
          <w:color w:val="FF0000"/>
          <w:sz w:val="22"/>
          <w:szCs w:val="22"/>
        </w:rPr>
      </w:pPr>
    </w:p>
    <w:p w:rsidR="00AA4FF9" w:rsidRDefault="00AA4FF9" w:rsidP="00F73C8B">
      <w:pPr>
        <w:ind w:left="2161" w:hangingChars="1000" w:hanging="2161"/>
        <w:rPr>
          <w:sz w:val="22"/>
          <w:szCs w:val="22"/>
        </w:rPr>
      </w:pPr>
    </w:p>
    <w:p w:rsidR="00C01E95" w:rsidRDefault="00C01E95" w:rsidP="00F73C8B">
      <w:pPr>
        <w:ind w:left="2161" w:hangingChars="1000" w:hanging="2161"/>
        <w:rPr>
          <w:sz w:val="22"/>
          <w:szCs w:val="22"/>
        </w:rPr>
      </w:pPr>
    </w:p>
    <w:p w:rsidR="00482B64" w:rsidRDefault="00482B64" w:rsidP="00F73C8B">
      <w:pPr>
        <w:ind w:left="2161" w:hangingChars="1000" w:hanging="2161"/>
        <w:rPr>
          <w:sz w:val="22"/>
          <w:szCs w:val="22"/>
        </w:rPr>
      </w:pPr>
    </w:p>
    <w:p w:rsidR="00482B64" w:rsidRDefault="00482B64" w:rsidP="00F73C8B">
      <w:pPr>
        <w:ind w:left="2161" w:hangingChars="1000" w:hanging="2161"/>
        <w:rPr>
          <w:sz w:val="22"/>
          <w:szCs w:val="22"/>
        </w:rPr>
      </w:pPr>
    </w:p>
    <w:p w:rsidR="00482B64" w:rsidRDefault="00482B64" w:rsidP="00F73C8B">
      <w:pPr>
        <w:ind w:left="2161" w:hangingChars="1000" w:hanging="2161"/>
        <w:rPr>
          <w:sz w:val="22"/>
          <w:szCs w:val="22"/>
        </w:rPr>
      </w:pPr>
    </w:p>
    <w:p w:rsidR="00482B64" w:rsidRDefault="00482B64" w:rsidP="00F73C8B">
      <w:pPr>
        <w:ind w:left="2161" w:hangingChars="1000" w:hanging="2161"/>
        <w:rPr>
          <w:sz w:val="22"/>
          <w:szCs w:val="22"/>
        </w:rPr>
      </w:pPr>
    </w:p>
    <w:p w:rsidR="00482B64" w:rsidRDefault="00482B64" w:rsidP="00F73C8B">
      <w:pPr>
        <w:ind w:left="2161" w:hangingChars="1000" w:hanging="2161"/>
        <w:rPr>
          <w:sz w:val="22"/>
          <w:szCs w:val="22"/>
        </w:rPr>
      </w:pPr>
    </w:p>
    <w:p w:rsidR="00482B64" w:rsidRDefault="00482B64" w:rsidP="00F73C8B">
      <w:pPr>
        <w:ind w:left="2161" w:hangingChars="1000" w:hanging="2161"/>
        <w:rPr>
          <w:sz w:val="22"/>
          <w:szCs w:val="22"/>
        </w:rPr>
      </w:pPr>
    </w:p>
    <w:p w:rsidR="00482B64" w:rsidRDefault="00482B64" w:rsidP="00F73C8B">
      <w:pPr>
        <w:ind w:left="2161" w:hangingChars="1000" w:hanging="2161"/>
        <w:rPr>
          <w:sz w:val="22"/>
          <w:szCs w:val="22"/>
        </w:rPr>
      </w:pPr>
    </w:p>
    <w:p w:rsidR="00482B64" w:rsidRDefault="00482B64" w:rsidP="00F73C8B">
      <w:pPr>
        <w:ind w:left="2161" w:hangingChars="1000" w:hanging="2161"/>
        <w:rPr>
          <w:sz w:val="22"/>
          <w:szCs w:val="22"/>
        </w:rPr>
      </w:pPr>
    </w:p>
    <w:p w:rsidR="00482B64" w:rsidRDefault="00482B64" w:rsidP="00F73C8B">
      <w:pPr>
        <w:ind w:left="2161" w:hangingChars="1000" w:hanging="2161"/>
        <w:rPr>
          <w:rFonts w:hint="eastAsia"/>
          <w:sz w:val="22"/>
          <w:szCs w:val="22"/>
        </w:rPr>
      </w:pPr>
    </w:p>
    <w:p w:rsidR="00C01E95" w:rsidRDefault="00C01E95" w:rsidP="00F73C8B">
      <w:pPr>
        <w:ind w:left="2161" w:hangingChars="1000" w:hanging="2161"/>
        <w:rPr>
          <w:sz w:val="22"/>
          <w:szCs w:val="22"/>
        </w:rPr>
      </w:pPr>
    </w:p>
    <w:p w:rsidR="00C01E95" w:rsidRDefault="00C01E95" w:rsidP="00F73C8B">
      <w:pPr>
        <w:ind w:left="2161" w:hangingChars="1000" w:hanging="2161"/>
        <w:rPr>
          <w:sz w:val="22"/>
          <w:szCs w:val="22"/>
        </w:rPr>
      </w:pPr>
    </w:p>
    <w:p w:rsidR="00C01E95" w:rsidRDefault="00C01E95" w:rsidP="00F73C8B">
      <w:pPr>
        <w:ind w:left="2161" w:hangingChars="1000" w:hanging="2161"/>
        <w:rPr>
          <w:sz w:val="22"/>
          <w:szCs w:val="22"/>
        </w:rPr>
      </w:pPr>
    </w:p>
    <w:p w:rsidR="00C01E95" w:rsidRDefault="00C01E95" w:rsidP="00F73C8B">
      <w:pPr>
        <w:ind w:left="2161" w:hangingChars="1000" w:hanging="2161"/>
        <w:rPr>
          <w:sz w:val="22"/>
          <w:szCs w:val="22"/>
        </w:rPr>
      </w:pPr>
    </w:p>
    <w:p w:rsidR="00AA4FF9" w:rsidRDefault="00AA4FF9" w:rsidP="00CC58B5">
      <w:pPr>
        <w:rPr>
          <w:sz w:val="22"/>
          <w:szCs w:val="22"/>
        </w:rPr>
      </w:pPr>
    </w:p>
    <w:p w:rsidR="00B643F9" w:rsidRPr="004327CD" w:rsidRDefault="00A1270D" w:rsidP="00CC58B5">
      <w:pPr>
        <w:rPr>
          <w:sz w:val="22"/>
          <w:szCs w:val="22"/>
        </w:rPr>
      </w:pPr>
      <w:r w:rsidRPr="004327CD">
        <w:rPr>
          <w:rFonts w:hint="eastAsia"/>
          <w:sz w:val="22"/>
          <w:szCs w:val="22"/>
        </w:rPr>
        <w:lastRenderedPageBreak/>
        <w:t>８</w:t>
      </w:r>
      <w:r w:rsidR="00B643F9" w:rsidRPr="004327CD">
        <w:rPr>
          <w:rFonts w:hint="eastAsia"/>
          <w:sz w:val="22"/>
          <w:szCs w:val="22"/>
        </w:rPr>
        <w:t xml:space="preserve">　秘密の保持と個人情報の保護について</w:t>
      </w:r>
    </w:p>
    <w:tbl>
      <w:tblPr>
        <w:tblW w:w="921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780"/>
        <w:gridCol w:w="5434"/>
      </w:tblGrid>
      <w:tr w:rsidR="00B643F9" w:rsidRPr="004327CD" w:rsidTr="00F00D9B">
        <w:trPr>
          <w:trHeight w:val="4410"/>
        </w:trPr>
        <w:tc>
          <w:tcPr>
            <w:tcW w:w="3780" w:type="dxa"/>
            <w:shd w:val="pct12" w:color="000000" w:fill="FFFFFF"/>
            <w:vAlign w:val="center"/>
          </w:tcPr>
          <w:p w:rsidR="00B643F9" w:rsidRPr="004327CD" w:rsidRDefault="00B643F9" w:rsidP="00CC58B5">
            <w:pPr>
              <w:numPr>
                <w:ilvl w:val="0"/>
                <w:numId w:val="3"/>
              </w:numPr>
              <w:rPr>
                <w:sz w:val="22"/>
                <w:szCs w:val="22"/>
              </w:rPr>
            </w:pPr>
            <w:r w:rsidRPr="004327CD">
              <w:rPr>
                <w:rFonts w:hint="eastAsia"/>
                <w:sz w:val="22"/>
                <w:szCs w:val="22"/>
              </w:rPr>
              <w:t>利用者及びその家族に関する秘密の保持について</w:t>
            </w:r>
          </w:p>
          <w:p w:rsidR="00B643F9" w:rsidRPr="004327CD" w:rsidRDefault="00B643F9" w:rsidP="005571BF">
            <w:pPr>
              <w:spacing w:line="20" w:lineRule="exact"/>
              <w:rPr>
                <w:sz w:val="22"/>
                <w:szCs w:val="22"/>
              </w:rPr>
            </w:pPr>
          </w:p>
        </w:tc>
        <w:tc>
          <w:tcPr>
            <w:tcW w:w="5434" w:type="dxa"/>
            <w:vAlign w:val="center"/>
          </w:tcPr>
          <w:p w:rsidR="003E2724" w:rsidRPr="0048554C" w:rsidRDefault="00FA1E9C" w:rsidP="002440AB">
            <w:pPr>
              <w:ind w:left="432" w:hangingChars="200" w:hanging="432"/>
              <w:rPr>
                <w:sz w:val="22"/>
                <w:szCs w:val="22"/>
              </w:rPr>
            </w:pPr>
            <w:r w:rsidRPr="0048554C">
              <w:rPr>
                <w:rFonts w:hint="eastAsia"/>
                <w:sz w:val="22"/>
                <w:szCs w:val="22"/>
              </w:rPr>
              <w:t>①</w:t>
            </w:r>
            <w:r w:rsidR="002440AB" w:rsidRPr="0048554C">
              <w:rPr>
                <w:rFonts w:hint="eastAsia"/>
                <w:sz w:val="22"/>
                <w:szCs w:val="22"/>
              </w:rPr>
              <w:t xml:space="preserve">　</w:t>
            </w:r>
            <w:r w:rsidR="003E2724" w:rsidRPr="0048554C">
              <w:rPr>
                <w:rFonts w:hint="eastAsia"/>
                <w:sz w:val="22"/>
                <w:szCs w:val="22"/>
              </w:rPr>
              <w:t>事業者は、利用者</w:t>
            </w:r>
            <w:r w:rsidR="00203BEF" w:rsidRPr="0048554C">
              <w:rPr>
                <w:rFonts w:hint="eastAsia"/>
                <w:sz w:val="22"/>
                <w:szCs w:val="22"/>
              </w:rPr>
              <w:t>又はその家族</w:t>
            </w:r>
            <w:r w:rsidR="003E2724" w:rsidRPr="0048554C">
              <w:rPr>
                <w:rFonts w:hint="eastAsia"/>
                <w:sz w:val="22"/>
                <w:szCs w:val="22"/>
              </w:rPr>
              <w:t>の個人情報について「個人情報の保護に関する法律」及び厚生労</w:t>
            </w:r>
            <w:r w:rsidR="002E4374" w:rsidRPr="0048554C">
              <w:rPr>
                <w:rFonts w:hint="eastAsia"/>
                <w:sz w:val="22"/>
                <w:szCs w:val="22"/>
              </w:rPr>
              <w:t>働省が策定した「医療・介護関係事業者における個人情報の適切な取</w:t>
            </w:r>
            <w:r w:rsidR="003E2724" w:rsidRPr="0048554C">
              <w:rPr>
                <w:rFonts w:hint="eastAsia"/>
                <w:sz w:val="22"/>
                <w:szCs w:val="22"/>
              </w:rPr>
              <w:t>扱いのための</w:t>
            </w:r>
            <w:r w:rsidR="009D0FF7" w:rsidRPr="0048554C">
              <w:rPr>
                <w:rFonts w:hint="eastAsia"/>
                <w:sz w:val="22"/>
                <w:szCs w:val="22"/>
              </w:rPr>
              <w:t>ガイダンス</w:t>
            </w:r>
            <w:r w:rsidR="003E2724" w:rsidRPr="0048554C">
              <w:rPr>
                <w:rFonts w:hint="eastAsia"/>
                <w:sz w:val="22"/>
                <w:szCs w:val="22"/>
              </w:rPr>
              <w:t>」を遵守し、適切な取り扱いに努めるものとします。</w:t>
            </w:r>
          </w:p>
          <w:p w:rsidR="00B643F9" w:rsidRPr="0048554C" w:rsidRDefault="00FA1E9C" w:rsidP="00BD1B2E">
            <w:pPr>
              <w:ind w:left="432" w:hangingChars="200" w:hanging="432"/>
              <w:rPr>
                <w:sz w:val="22"/>
                <w:szCs w:val="22"/>
              </w:rPr>
            </w:pPr>
            <w:r w:rsidRPr="0048554C">
              <w:rPr>
                <w:rFonts w:hint="eastAsia"/>
                <w:sz w:val="22"/>
                <w:szCs w:val="22"/>
              </w:rPr>
              <w:t>②</w:t>
            </w:r>
            <w:r w:rsidR="002440AB" w:rsidRPr="0048554C">
              <w:rPr>
                <w:rFonts w:hint="eastAsia"/>
                <w:sz w:val="22"/>
                <w:szCs w:val="22"/>
              </w:rPr>
              <w:t xml:space="preserve">　</w:t>
            </w:r>
            <w:r w:rsidR="00B643F9" w:rsidRPr="0048554C">
              <w:rPr>
                <w:rFonts w:hint="eastAsia"/>
                <w:sz w:val="22"/>
                <w:szCs w:val="22"/>
              </w:rPr>
              <w:t>事業者及び事業者の使用する者</w:t>
            </w:r>
            <w:r w:rsidR="003E2724" w:rsidRPr="0048554C">
              <w:rPr>
                <w:rFonts w:hint="eastAsia"/>
                <w:sz w:val="22"/>
                <w:szCs w:val="22"/>
              </w:rPr>
              <w:t>（以下「従業者」という。）</w:t>
            </w:r>
            <w:r w:rsidR="00B643F9" w:rsidRPr="0048554C">
              <w:rPr>
                <w:rFonts w:hint="eastAsia"/>
                <w:sz w:val="22"/>
                <w:szCs w:val="22"/>
              </w:rPr>
              <w:t>は、サービス提供をする上で知り得た利用者</w:t>
            </w:r>
            <w:r w:rsidR="00203BEF" w:rsidRPr="0048554C">
              <w:rPr>
                <w:rFonts w:hint="eastAsia"/>
                <w:sz w:val="22"/>
                <w:szCs w:val="22"/>
              </w:rPr>
              <w:t>又は</w:t>
            </w:r>
            <w:r w:rsidR="00B643F9" w:rsidRPr="0048554C">
              <w:rPr>
                <w:rFonts w:hint="eastAsia"/>
                <w:sz w:val="22"/>
                <w:szCs w:val="22"/>
              </w:rPr>
              <w:t>その家族</w:t>
            </w:r>
            <w:r w:rsidR="003E2724" w:rsidRPr="0048554C">
              <w:rPr>
                <w:rFonts w:hint="eastAsia"/>
                <w:sz w:val="22"/>
                <w:szCs w:val="22"/>
              </w:rPr>
              <w:t>の</w:t>
            </w:r>
            <w:r w:rsidR="00B643F9" w:rsidRPr="0048554C">
              <w:rPr>
                <w:rFonts w:hint="eastAsia"/>
                <w:sz w:val="22"/>
                <w:szCs w:val="22"/>
              </w:rPr>
              <w:t>秘密を正当な理由なく、第三者に漏らしません。</w:t>
            </w:r>
          </w:p>
          <w:p w:rsidR="003E2724" w:rsidRPr="0048554C" w:rsidRDefault="00FA1E9C" w:rsidP="00BD1B2E">
            <w:pPr>
              <w:ind w:left="432" w:hangingChars="200" w:hanging="432"/>
              <w:rPr>
                <w:sz w:val="22"/>
                <w:szCs w:val="22"/>
              </w:rPr>
            </w:pPr>
            <w:r w:rsidRPr="0048554C">
              <w:rPr>
                <w:rFonts w:hint="eastAsia"/>
                <w:sz w:val="22"/>
                <w:szCs w:val="22"/>
              </w:rPr>
              <w:t>③</w:t>
            </w:r>
            <w:r w:rsidR="002440AB" w:rsidRPr="0048554C">
              <w:rPr>
                <w:rFonts w:hint="eastAsia"/>
                <w:sz w:val="22"/>
                <w:szCs w:val="22"/>
              </w:rPr>
              <w:t xml:space="preserve">　</w:t>
            </w:r>
            <w:r w:rsidR="003E2724" w:rsidRPr="0048554C">
              <w:rPr>
                <w:rFonts w:hint="eastAsia"/>
                <w:sz w:val="22"/>
                <w:szCs w:val="22"/>
              </w:rPr>
              <w:t>また、この秘密を保持する義務は、サービス提供契約が終了した後においても継続します。</w:t>
            </w:r>
          </w:p>
          <w:p w:rsidR="003E2724" w:rsidRPr="0048554C" w:rsidRDefault="00FA1E9C" w:rsidP="00BD1B2E">
            <w:pPr>
              <w:ind w:left="432" w:hangingChars="200" w:hanging="432"/>
              <w:rPr>
                <w:sz w:val="22"/>
                <w:szCs w:val="22"/>
              </w:rPr>
            </w:pPr>
            <w:r w:rsidRPr="0048554C">
              <w:rPr>
                <w:rFonts w:hint="eastAsia"/>
                <w:sz w:val="22"/>
                <w:szCs w:val="22"/>
              </w:rPr>
              <w:t>④</w:t>
            </w:r>
            <w:r w:rsidR="002440AB" w:rsidRPr="0048554C">
              <w:rPr>
                <w:rFonts w:hint="eastAsia"/>
                <w:sz w:val="22"/>
                <w:szCs w:val="22"/>
              </w:rPr>
              <w:t xml:space="preserve">　</w:t>
            </w:r>
            <w:r w:rsidR="003E2724" w:rsidRPr="0048554C">
              <w:rPr>
                <w:rFonts w:hint="eastAsia"/>
                <w:sz w:val="22"/>
                <w:szCs w:val="22"/>
              </w:rPr>
              <w:t>事業者は、従業者に、業務上知り得た利用者又はその家族の秘密を保持させるため、従業</w:t>
            </w:r>
            <w:r w:rsidR="0021120A" w:rsidRPr="0048554C">
              <w:rPr>
                <w:rFonts w:hint="eastAsia"/>
                <w:sz w:val="22"/>
                <w:szCs w:val="22"/>
              </w:rPr>
              <w:t>者</w:t>
            </w:r>
            <w:r w:rsidR="003E2724" w:rsidRPr="0048554C">
              <w:rPr>
                <w:rFonts w:hint="eastAsia"/>
                <w:sz w:val="22"/>
                <w:szCs w:val="22"/>
              </w:rPr>
              <w:t>である期間及び従業者でなくなった後においても、その秘密を保持するべき旨を、従業者との雇用契約の内容とします。</w:t>
            </w:r>
          </w:p>
          <w:p w:rsidR="00221C05" w:rsidRPr="0048554C" w:rsidRDefault="00221C05" w:rsidP="00CC58B5">
            <w:pPr>
              <w:spacing w:line="20" w:lineRule="exact"/>
              <w:rPr>
                <w:sz w:val="22"/>
                <w:szCs w:val="22"/>
              </w:rPr>
            </w:pPr>
          </w:p>
        </w:tc>
      </w:tr>
      <w:tr w:rsidR="00B643F9" w:rsidRPr="004327CD" w:rsidTr="00F00D9B">
        <w:trPr>
          <w:trHeight w:val="1739"/>
        </w:trPr>
        <w:tc>
          <w:tcPr>
            <w:tcW w:w="3780" w:type="dxa"/>
            <w:shd w:val="pct12" w:color="000000" w:fill="FFFFFF"/>
            <w:vAlign w:val="center"/>
          </w:tcPr>
          <w:p w:rsidR="00B643F9" w:rsidRPr="004327CD" w:rsidRDefault="00B643F9" w:rsidP="00CC58B5">
            <w:pPr>
              <w:numPr>
                <w:ilvl w:val="0"/>
                <w:numId w:val="3"/>
              </w:numPr>
              <w:rPr>
                <w:sz w:val="22"/>
                <w:szCs w:val="22"/>
              </w:rPr>
            </w:pPr>
            <w:r w:rsidRPr="004327CD">
              <w:rPr>
                <w:rFonts w:hint="eastAsia"/>
                <w:sz w:val="22"/>
                <w:szCs w:val="22"/>
              </w:rPr>
              <w:t>個人情報の保護について</w:t>
            </w:r>
          </w:p>
          <w:p w:rsidR="00B643F9" w:rsidRPr="004327CD" w:rsidRDefault="00B643F9" w:rsidP="005571BF">
            <w:pPr>
              <w:spacing w:line="20" w:lineRule="exact"/>
              <w:rPr>
                <w:sz w:val="22"/>
                <w:szCs w:val="22"/>
              </w:rPr>
            </w:pPr>
          </w:p>
        </w:tc>
        <w:tc>
          <w:tcPr>
            <w:tcW w:w="5434" w:type="dxa"/>
            <w:vAlign w:val="center"/>
          </w:tcPr>
          <w:p w:rsidR="00B643F9" w:rsidRPr="0048554C" w:rsidRDefault="00FA1E9C" w:rsidP="002440AB">
            <w:pPr>
              <w:ind w:left="432" w:hangingChars="200" w:hanging="432"/>
              <w:rPr>
                <w:sz w:val="22"/>
                <w:szCs w:val="22"/>
              </w:rPr>
            </w:pPr>
            <w:r w:rsidRPr="0048554C">
              <w:rPr>
                <w:rFonts w:hint="eastAsia"/>
                <w:sz w:val="22"/>
                <w:szCs w:val="22"/>
              </w:rPr>
              <w:t>①</w:t>
            </w:r>
            <w:r w:rsidR="002440AB" w:rsidRPr="0048554C">
              <w:rPr>
                <w:rFonts w:hint="eastAsia"/>
                <w:sz w:val="22"/>
                <w:szCs w:val="22"/>
              </w:rPr>
              <w:t xml:space="preserve">　</w:t>
            </w:r>
            <w:r w:rsidR="00B643F9" w:rsidRPr="0048554C">
              <w:rPr>
                <w:rFonts w:hint="eastAsia"/>
                <w:sz w:val="22"/>
                <w:szCs w:val="22"/>
              </w:rPr>
              <w:t>事業者は、利用者から予め文書で同意を得ない限り、サービス担当者会議</w:t>
            </w:r>
            <w:r w:rsidR="003E2724" w:rsidRPr="0048554C">
              <w:rPr>
                <w:rFonts w:hint="eastAsia"/>
                <w:sz w:val="22"/>
                <w:szCs w:val="22"/>
              </w:rPr>
              <w:t>等</w:t>
            </w:r>
            <w:r w:rsidR="00B643F9" w:rsidRPr="0048554C">
              <w:rPr>
                <w:rFonts w:hint="eastAsia"/>
                <w:sz w:val="22"/>
                <w:szCs w:val="22"/>
              </w:rPr>
              <w:t>において、利用者の個人情報を用いません。また、利用者の家族の個人情報についても、予め文書で同意を得ない限り、サービス担当者会議</w:t>
            </w:r>
            <w:r w:rsidR="003E2724" w:rsidRPr="0048554C">
              <w:rPr>
                <w:rFonts w:hint="eastAsia"/>
                <w:sz w:val="22"/>
                <w:szCs w:val="22"/>
              </w:rPr>
              <w:t>等</w:t>
            </w:r>
            <w:r w:rsidR="00B643F9" w:rsidRPr="0048554C">
              <w:rPr>
                <w:rFonts w:hint="eastAsia"/>
                <w:sz w:val="22"/>
                <w:szCs w:val="22"/>
              </w:rPr>
              <w:t>で利用者の家族の個人情報を用いません。</w:t>
            </w:r>
          </w:p>
          <w:p w:rsidR="003E2724" w:rsidRPr="0048554C" w:rsidRDefault="00FA1E9C" w:rsidP="00BD1B2E">
            <w:pPr>
              <w:ind w:left="432" w:hangingChars="200" w:hanging="432"/>
              <w:rPr>
                <w:sz w:val="22"/>
                <w:szCs w:val="22"/>
              </w:rPr>
            </w:pPr>
            <w:r w:rsidRPr="0048554C">
              <w:rPr>
                <w:rFonts w:hint="eastAsia"/>
                <w:sz w:val="22"/>
                <w:szCs w:val="22"/>
              </w:rPr>
              <w:t>②</w:t>
            </w:r>
            <w:r w:rsidR="002440AB" w:rsidRPr="0048554C">
              <w:rPr>
                <w:rFonts w:hint="eastAsia"/>
                <w:sz w:val="22"/>
                <w:szCs w:val="22"/>
              </w:rPr>
              <w:t xml:space="preserve">　</w:t>
            </w:r>
            <w:r w:rsidR="003E2724" w:rsidRPr="0048554C">
              <w:rPr>
                <w:rFonts w:hint="eastAsia"/>
                <w:sz w:val="22"/>
                <w:szCs w:val="22"/>
              </w:rPr>
              <w:t>事業者は、利用者</w:t>
            </w:r>
            <w:r w:rsidR="00203BEF" w:rsidRPr="0048554C">
              <w:rPr>
                <w:rFonts w:hint="eastAsia"/>
                <w:sz w:val="22"/>
                <w:szCs w:val="22"/>
              </w:rPr>
              <w:t>又は</w:t>
            </w:r>
            <w:r w:rsidR="003E2724" w:rsidRPr="0048554C">
              <w:rPr>
                <w:rFonts w:hint="eastAsia"/>
                <w:sz w:val="22"/>
                <w:szCs w:val="22"/>
              </w:rPr>
              <w:t>その家族に関する個人情報が含まれる記録物（紙によるものの他、電磁的記録を含む。）については、善良な管理者の注意をもって管理し、また処分の際にも第三者への漏洩を防止するものとします。</w:t>
            </w:r>
          </w:p>
          <w:p w:rsidR="00CD64E0" w:rsidRPr="0048554C" w:rsidRDefault="00FA1E9C" w:rsidP="00BD1B2E">
            <w:pPr>
              <w:ind w:left="432" w:hangingChars="200" w:hanging="432"/>
              <w:rPr>
                <w:sz w:val="22"/>
                <w:szCs w:val="22"/>
              </w:rPr>
            </w:pPr>
            <w:r w:rsidRPr="0048554C">
              <w:rPr>
                <w:rFonts w:hAnsi="ＭＳ ゴシック" w:hint="eastAsia"/>
                <w:sz w:val="22"/>
                <w:szCs w:val="22"/>
              </w:rPr>
              <w:t>③</w:t>
            </w:r>
            <w:r w:rsidR="002440AB" w:rsidRPr="0048554C">
              <w:rPr>
                <w:rFonts w:hAnsi="ＭＳ ゴシック" w:hint="eastAsia"/>
                <w:sz w:val="22"/>
                <w:szCs w:val="22"/>
              </w:rPr>
              <w:t xml:space="preserve">　</w:t>
            </w:r>
            <w:r w:rsidR="00CD64E0" w:rsidRPr="0048554C">
              <w:rPr>
                <w:rFonts w:hAnsi="ＭＳ ゴシック" w:hint="eastAsia"/>
                <w:sz w:val="22"/>
                <w:szCs w:val="22"/>
              </w:rPr>
              <w:t>事業者が管理する情報については、利用者の求めに応じてその内容を開示することとし、開示の結果、情報の訂正、追加または削除を求められた場合は、遅滞なく調査を行い、利用目的の達成に必要な範囲内で訂正等を行うものとします。(開示に際して複写料などが必要な場合は利用者の負担となります。)</w:t>
            </w:r>
          </w:p>
          <w:p w:rsidR="00B643F9" w:rsidRPr="0048554C" w:rsidRDefault="00B643F9" w:rsidP="00CC58B5">
            <w:pPr>
              <w:spacing w:line="20" w:lineRule="exact"/>
              <w:rPr>
                <w:sz w:val="22"/>
                <w:szCs w:val="22"/>
              </w:rPr>
            </w:pPr>
          </w:p>
        </w:tc>
      </w:tr>
    </w:tbl>
    <w:p w:rsidR="00DC4AA2" w:rsidRDefault="00DC4AA2" w:rsidP="00CC58B5">
      <w:pPr>
        <w:pStyle w:val="a3"/>
        <w:tabs>
          <w:tab w:val="clear" w:pos="4252"/>
          <w:tab w:val="clear" w:pos="8504"/>
        </w:tabs>
        <w:snapToGrid/>
        <w:spacing w:line="260" w:lineRule="exact"/>
        <w:rPr>
          <w:sz w:val="22"/>
          <w:szCs w:val="22"/>
        </w:rPr>
      </w:pPr>
    </w:p>
    <w:p w:rsidR="00520CA5" w:rsidRPr="008F51C3" w:rsidRDefault="00520CA5" w:rsidP="00520CA5">
      <w:pPr>
        <w:pStyle w:val="a3"/>
        <w:tabs>
          <w:tab w:val="clear" w:pos="4252"/>
          <w:tab w:val="clear" w:pos="8504"/>
        </w:tabs>
        <w:snapToGrid/>
        <w:rPr>
          <w:sz w:val="22"/>
        </w:rPr>
      </w:pPr>
      <w:r w:rsidRPr="008F51C3">
        <w:rPr>
          <w:rFonts w:hint="eastAsia"/>
          <w:sz w:val="22"/>
        </w:rPr>
        <w:t>９　「行政手続きにおける特定の個人を識別するための番号の利用等に関する法律（番号法）」における個人番号（マイナンバー）を含む申請代行について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780"/>
        <w:gridCol w:w="5284"/>
      </w:tblGrid>
      <w:tr w:rsidR="00520CA5" w:rsidRPr="008F51C3" w:rsidTr="007C1450">
        <w:trPr>
          <w:trHeight w:val="514"/>
        </w:trPr>
        <w:tc>
          <w:tcPr>
            <w:tcW w:w="3780" w:type="dxa"/>
            <w:shd w:val="pct12" w:color="000000" w:fill="FFFFFF"/>
            <w:vAlign w:val="center"/>
          </w:tcPr>
          <w:p w:rsidR="00520CA5" w:rsidRPr="008F51C3" w:rsidRDefault="00520CA5" w:rsidP="007C1450">
            <w:pPr>
              <w:ind w:left="360"/>
              <w:rPr>
                <w:sz w:val="22"/>
              </w:rPr>
            </w:pPr>
          </w:p>
          <w:p w:rsidR="00520CA5" w:rsidRPr="008F51C3" w:rsidRDefault="00520CA5" w:rsidP="007C1450">
            <w:pPr>
              <w:ind w:left="360"/>
              <w:rPr>
                <w:sz w:val="22"/>
              </w:rPr>
            </w:pPr>
            <w:r w:rsidRPr="008F51C3">
              <w:rPr>
                <w:rFonts w:hint="eastAsia"/>
                <w:sz w:val="22"/>
              </w:rPr>
              <w:t>①介護保険申請における個人番号を含む書類</w:t>
            </w:r>
          </w:p>
          <w:p w:rsidR="00520CA5" w:rsidRPr="008F51C3" w:rsidRDefault="00520CA5" w:rsidP="007C1450">
            <w:pPr>
              <w:ind w:left="360"/>
              <w:rPr>
                <w:sz w:val="22"/>
              </w:rPr>
            </w:pPr>
          </w:p>
        </w:tc>
        <w:tc>
          <w:tcPr>
            <w:tcW w:w="5284" w:type="dxa"/>
            <w:vAlign w:val="center"/>
          </w:tcPr>
          <w:p w:rsidR="00520CA5" w:rsidRPr="008F51C3" w:rsidRDefault="00520CA5" w:rsidP="007C1450">
            <w:pPr>
              <w:ind w:left="360"/>
              <w:rPr>
                <w:sz w:val="22"/>
              </w:rPr>
            </w:pPr>
            <w:r w:rsidRPr="008F51C3">
              <w:rPr>
                <w:rFonts w:hint="eastAsia"/>
                <w:sz w:val="22"/>
              </w:rPr>
              <w:t>居宅サービス計画作成依頼（変更）届出書</w:t>
            </w:r>
          </w:p>
          <w:p w:rsidR="00520CA5" w:rsidRPr="008F51C3" w:rsidRDefault="00520CA5" w:rsidP="007C1450">
            <w:pPr>
              <w:ind w:left="360"/>
              <w:rPr>
                <w:sz w:val="22"/>
              </w:rPr>
            </w:pPr>
            <w:r w:rsidRPr="008F51C3">
              <w:rPr>
                <w:rFonts w:hint="eastAsia"/>
                <w:sz w:val="22"/>
              </w:rPr>
              <w:t>介護保険要介護（要支援）認定・更新認定申請書</w:t>
            </w:r>
          </w:p>
          <w:p w:rsidR="00520CA5" w:rsidRPr="008F51C3" w:rsidRDefault="00520CA5" w:rsidP="007C1450">
            <w:pPr>
              <w:spacing w:line="20" w:lineRule="exact"/>
              <w:rPr>
                <w:sz w:val="22"/>
              </w:rPr>
            </w:pPr>
          </w:p>
        </w:tc>
      </w:tr>
      <w:tr w:rsidR="00520CA5" w:rsidRPr="008F51C3" w:rsidTr="007C1450">
        <w:trPr>
          <w:trHeight w:val="1739"/>
        </w:trPr>
        <w:tc>
          <w:tcPr>
            <w:tcW w:w="3780" w:type="dxa"/>
            <w:shd w:val="pct12" w:color="000000" w:fill="FFFFFF"/>
            <w:vAlign w:val="center"/>
          </w:tcPr>
          <w:p w:rsidR="00520CA5" w:rsidRPr="008F51C3" w:rsidRDefault="00520CA5" w:rsidP="007C1450">
            <w:pPr>
              <w:ind w:left="360"/>
              <w:rPr>
                <w:sz w:val="22"/>
              </w:rPr>
            </w:pPr>
            <w:r w:rsidRPr="00155645">
              <w:rPr>
                <w:rFonts w:hint="eastAsia"/>
                <w:sz w:val="22"/>
              </w:rPr>
              <w:t>②個人番号</w:t>
            </w:r>
            <w:r w:rsidRPr="008F51C3">
              <w:rPr>
                <w:rFonts w:hint="eastAsia"/>
                <w:sz w:val="22"/>
              </w:rPr>
              <w:t>を含む書類（特定個人情報）の申請代行について</w:t>
            </w:r>
          </w:p>
          <w:p w:rsidR="00520CA5" w:rsidRPr="008F51C3" w:rsidRDefault="00520CA5" w:rsidP="007C1450">
            <w:pPr>
              <w:spacing w:line="20" w:lineRule="exact"/>
              <w:rPr>
                <w:sz w:val="22"/>
              </w:rPr>
            </w:pPr>
          </w:p>
        </w:tc>
        <w:tc>
          <w:tcPr>
            <w:tcW w:w="5284" w:type="dxa"/>
          </w:tcPr>
          <w:p w:rsidR="00520CA5" w:rsidRPr="008F51C3" w:rsidRDefault="00520CA5" w:rsidP="007C1450">
            <w:pPr>
              <w:rPr>
                <w:sz w:val="22"/>
              </w:rPr>
            </w:pPr>
            <w:r w:rsidRPr="008F51C3">
              <w:rPr>
                <w:rFonts w:hint="eastAsia"/>
                <w:sz w:val="22"/>
              </w:rPr>
              <w:t>居宅介護支援事業所　暮らしいきいき館では</w:t>
            </w:r>
          </w:p>
          <w:p w:rsidR="00520CA5" w:rsidRPr="008F51C3" w:rsidRDefault="00520CA5" w:rsidP="007C1450">
            <w:pPr>
              <w:rPr>
                <w:sz w:val="22"/>
              </w:rPr>
            </w:pPr>
            <w:r w:rsidRPr="008F51C3">
              <w:rPr>
                <w:rFonts w:hint="eastAsia"/>
                <w:sz w:val="22"/>
              </w:rPr>
              <w:t>①　個人番号の記録・保管・運用は致しません</w:t>
            </w:r>
          </w:p>
          <w:p w:rsidR="00520CA5" w:rsidRPr="008F51C3" w:rsidRDefault="00520CA5" w:rsidP="007C1450">
            <w:pPr>
              <w:ind w:left="432" w:hangingChars="200" w:hanging="432"/>
              <w:rPr>
                <w:sz w:val="22"/>
              </w:rPr>
            </w:pPr>
            <w:r w:rsidRPr="008F51C3">
              <w:rPr>
                <w:rFonts w:hint="eastAsia"/>
                <w:sz w:val="22"/>
              </w:rPr>
              <w:t>②　個人番号が記載された書類の代行申請につきましては、ご本人・ご家族にてお願いいたします。</w:t>
            </w:r>
          </w:p>
          <w:p w:rsidR="00520CA5" w:rsidRPr="008F51C3" w:rsidRDefault="00520CA5" w:rsidP="007C1450">
            <w:pPr>
              <w:ind w:left="432" w:hangingChars="200" w:hanging="432"/>
              <w:rPr>
                <w:sz w:val="22"/>
              </w:rPr>
            </w:pPr>
            <w:r w:rsidRPr="008F51C3">
              <w:rPr>
                <w:rFonts w:hint="eastAsia"/>
                <w:sz w:val="22"/>
              </w:rPr>
              <w:t>③　やむ負えず</w:t>
            </w:r>
            <w:r w:rsidR="00A221F5" w:rsidRPr="00A221F5">
              <w:rPr>
                <w:rFonts w:hint="eastAsia"/>
                <w:color w:val="FF0000"/>
                <w:sz w:val="22"/>
              </w:rPr>
              <w:t>(*)</w:t>
            </w:r>
            <w:r w:rsidRPr="008F51C3">
              <w:rPr>
                <w:rFonts w:hint="eastAsia"/>
                <w:sz w:val="22"/>
              </w:rPr>
              <w:t>上記書類の申請委託を受ける際には、委任状の作成ならびに書類への個人番号の記載、封入につきましては、ご本人・ご家族によって行っていただき、ケアマネジャーは申請窓口ま</w:t>
            </w:r>
            <w:r w:rsidRPr="008F51C3">
              <w:rPr>
                <w:rFonts w:hint="eastAsia"/>
                <w:sz w:val="22"/>
              </w:rPr>
              <w:lastRenderedPageBreak/>
              <w:t>たは郵便局窓口への移送のみを行うものとします。</w:t>
            </w:r>
          </w:p>
          <w:p w:rsidR="00520CA5" w:rsidRDefault="00520CA5" w:rsidP="007C1450">
            <w:pPr>
              <w:ind w:left="432" w:hangingChars="200" w:hanging="432"/>
              <w:rPr>
                <w:sz w:val="22"/>
              </w:rPr>
            </w:pPr>
            <w:r w:rsidRPr="008F51C3">
              <w:rPr>
                <w:rFonts w:hint="eastAsia"/>
                <w:sz w:val="22"/>
              </w:rPr>
              <w:t>④　郵送による申請にかかる費用（簡易書留料金）はご本人負担となります。</w:t>
            </w:r>
          </w:p>
          <w:p w:rsidR="00A221F5" w:rsidRPr="00155645" w:rsidRDefault="00A221F5" w:rsidP="00A221F5">
            <w:pPr>
              <w:ind w:left="227" w:hangingChars="105" w:hanging="227"/>
              <w:rPr>
                <w:color w:val="0070C0"/>
                <w:sz w:val="22"/>
              </w:rPr>
            </w:pPr>
            <w:r w:rsidRPr="00155645">
              <w:rPr>
                <w:rFonts w:hint="eastAsia"/>
                <w:color w:val="0070C0"/>
                <w:sz w:val="22"/>
              </w:rPr>
              <w:t>＊やむを得ない場合とは、家族や法定代理人の支援またはヘルパー等サービスの利用のいずれもが不可の場合のことをいいます</w:t>
            </w:r>
          </w:p>
        </w:tc>
      </w:tr>
      <w:tr w:rsidR="00520CA5" w:rsidRPr="008F51C3" w:rsidTr="007C1450">
        <w:trPr>
          <w:trHeight w:val="1739"/>
        </w:trPr>
        <w:tc>
          <w:tcPr>
            <w:tcW w:w="3780" w:type="dxa"/>
            <w:shd w:val="clear" w:color="auto" w:fill="D9D9D9"/>
            <w:vAlign w:val="center"/>
          </w:tcPr>
          <w:p w:rsidR="00520CA5" w:rsidRPr="008F51C3" w:rsidRDefault="00520CA5" w:rsidP="007C1450">
            <w:pPr>
              <w:ind w:left="360"/>
              <w:rPr>
                <w:sz w:val="22"/>
                <w:highlight w:val="lightGray"/>
              </w:rPr>
            </w:pPr>
            <w:r w:rsidRPr="00520CA5">
              <w:rPr>
                <w:rFonts w:hint="eastAsia"/>
                <w:sz w:val="22"/>
              </w:rPr>
              <w:lastRenderedPageBreak/>
              <w:t>③特定個人情報漏えい等の事故発生時の対応について</w:t>
            </w:r>
          </w:p>
        </w:tc>
        <w:tc>
          <w:tcPr>
            <w:tcW w:w="5284" w:type="dxa"/>
          </w:tcPr>
          <w:p w:rsidR="00520CA5" w:rsidRPr="008F51C3" w:rsidRDefault="00520CA5" w:rsidP="007C1450">
            <w:pPr>
              <w:rPr>
                <w:sz w:val="22"/>
              </w:rPr>
            </w:pPr>
            <w:r w:rsidRPr="008F51C3">
              <w:rPr>
                <w:rFonts w:hint="eastAsia"/>
                <w:sz w:val="22"/>
              </w:rPr>
              <w:t>暮らしいきいき館では、情報漏えい等の事故発生時につきましては、番号法および特定個人情報保護委員会が定める「</w:t>
            </w:r>
            <w:r w:rsidRPr="008F51C3">
              <w:t>医療・介護関係事業者における 個人情報の適切な取扱いのためのガイダンス</w:t>
            </w:r>
            <w:r w:rsidRPr="008F51C3">
              <w:rPr>
                <w:rFonts w:hint="eastAsia"/>
              </w:rPr>
              <w:t>」</w:t>
            </w:r>
            <w:r w:rsidRPr="008F51C3">
              <w:rPr>
                <w:rFonts w:hint="eastAsia"/>
                <w:sz w:val="22"/>
              </w:rPr>
              <w:t>に基づき、ＫＡＷＡＭＵＲＡグループが定めた特定個人情報等取扱規定に則り適切に対応いたします。</w:t>
            </w:r>
          </w:p>
        </w:tc>
      </w:tr>
    </w:tbl>
    <w:p w:rsidR="00520CA5" w:rsidRPr="008F51C3" w:rsidRDefault="00520CA5" w:rsidP="00520CA5">
      <w:pPr>
        <w:pStyle w:val="a3"/>
        <w:tabs>
          <w:tab w:val="clear" w:pos="4252"/>
          <w:tab w:val="clear" w:pos="8504"/>
        </w:tabs>
        <w:snapToGrid/>
        <w:rPr>
          <w:sz w:val="22"/>
        </w:rPr>
      </w:pPr>
    </w:p>
    <w:p w:rsidR="00520CA5" w:rsidRPr="00520CA5" w:rsidRDefault="00520CA5" w:rsidP="00CC58B5">
      <w:pPr>
        <w:pStyle w:val="a3"/>
        <w:tabs>
          <w:tab w:val="clear" w:pos="4252"/>
          <w:tab w:val="clear" w:pos="8504"/>
        </w:tabs>
        <w:snapToGrid/>
        <w:spacing w:line="260" w:lineRule="exact"/>
        <w:rPr>
          <w:sz w:val="22"/>
          <w:szCs w:val="22"/>
        </w:rPr>
      </w:pPr>
    </w:p>
    <w:p w:rsidR="00B944C9" w:rsidRPr="004327CD" w:rsidRDefault="00520CA5" w:rsidP="00CC58B5">
      <w:pPr>
        <w:pStyle w:val="a3"/>
        <w:tabs>
          <w:tab w:val="clear" w:pos="4252"/>
          <w:tab w:val="clear" w:pos="8504"/>
        </w:tabs>
        <w:snapToGrid/>
        <w:rPr>
          <w:sz w:val="22"/>
          <w:szCs w:val="22"/>
        </w:rPr>
      </w:pPr>
      <w:r>
        <w:rPr>
          <w:rFonts w:hint="eastAsia"/>
          <w:sz w:val="22"/>
          <w:szCs w:val="22"/>
        </w:rPr>
        <w:t>10</w:t>
      </w:r>
      <w:r w:rsidR="00B944C9" w:rsidRPr="004327CD">
        <w:rPr>
          <w:rFonts w:hint="eastAsia"/>
          <w:sz w:val="22"/>
          <w:szCs w:val="22"/>
        </w:rPr>
        <w:t xml:space="preserve">　事故発生時の対応方法について</w:t>
      </w:r>
    </w:p>
    <w:p w:rsidR="00B944C9" w:rsidRPr="004327CD" w:rsidRDefault="00C70F1B" w:rsidP="006C0179">
      <w:pPr>
        <w:pStyle w:val="a3"/>
        <w:tabs>
          <w:tab w:val="clear" w:pos="4252"/>
          <w:tab w:val="clear" w:pos="8504"/>
        </w:tabs>
        <w:snapToGrid/>
        <w:ind w:leftChars="100" w:left="206"/>
        <w:rPr>
          <w:sz w:val="22"/>
          <w:szCs w:val="22"/>
        </w:rPr>
      </w:pPr>
      <w:r w:rsidRPr="004327CD">
        <w:rPr>
          <w:rFonts w:hint="eastAsia"/>
          <w:sz w:val="22"/>
          <w:szCs w:val="22"/>
        </w:rPr>
        <w:t>利用者</w:t>
      </w:r>
      <w:r w:rsidR="00B944C9" w:rsidRPr="004327CD">
        <w:rPr>
          <w:sz w:val="22"/>
          <w:szCs w:val="22"/>
        </w:rPr>
        <w:t>に対する</w:t>
      </w:r>
      <w:r w:rsidR="00EC1B6F" w:rsidRPr="004327CD">
        <w:rPr>
          <w:sz w:val="22"/>
          <w:szCs w:val="22"/>
        </w:rPr>
        <w:t>指定</w:t>
      </w:r>
      <w:r w:rsidR="004F299D" w:rsidRPr="004327CD">
        <w:rPr>
          <w:rFonts w:hint="eastAsia"/>
          <w:sz w:val="22"/>
          <w:szCs w:val="22"/>
        </w:rPr>
        <w:t>居宅</w:t>
      </w:r>
      <w:r w:rsidR="006822E1" w:rsidRPr="004327CD">
        <w:rPr>
          <w:rFonts w:hint="eastAsia"/>
          <w:sz w:val="22"/>
          <w:szCs w:val="22"/>
        </w:rPr>
        <w:t>介護</w:t>
      </w:r>
      <w:r w:rsidR="004F299D" w:rsidRPr="004327CD">
        <w:rPr>
          <w:rFonts w:hint="eastAsia"/>
          <w:sz w:val="22"/>
          <w:szCs w:val="22"/>
        </w:rPr>
        <w:t>支援</w:t>
      </w:r>
      <w:r w:rsidR="004F299D" w:rsidRPr="004327CD">
        <w:rPr>
          <w:sz w:val="22"/>
          <w:szCs w:val="22"/>
        </w:rPr>
        <w:t>の提供により事故が発生した場合は、市町村、利用者の家族</w:t>
      </w:r>
      <w:r w:rsidR="00B944C9" w:rsidRPr="004327CD">
        <w:rPr>
          <w:sz w:val="22"/>
          <w:szCs w:val="22"/>
        </w:rPr>
        <w:t>に連絡を行うとともに、必要な措置を講じ</w:t>
      </w:r>
      <w:r w:rsidR="00B944C9" w:rsidRPr="004327CD">
        <w:rPr>
          <w:rFonts w:hint="eastAsia"/>
          <w:sz w:val="22"/>
          <w:szCs w:val="22"/>
        </w:rPr>
        <w:t>ます</w:t>
      </w:r>
      <w:r w:rsidR="00B944C9" w:rsidRPr="004327CD">
        <w:rPr>
          <w:sz w:val="22"/>
          <w:szCs w:val="22"/>
        </w:rPr>
        <w:t>。</w:t>
      </w:r>
    </w:p>
    <w:p w:rsidR="00B944C9" w:rsidRDefault="00B944C9" w:rsidP="006C0179">
      <w:pPr>
        <w:pStyle w:val="a3"/>
        <w:tabs>
          <w:tab w:val="clear" w:pos="4252"/>
          <w:tab w:val="clear" w:pos="8504"/>
        </w:tabs>
        <w:snapToGrid/>
        <w:ind w:leftChars="100" w:left="206"/>
        <w:rPr>
          <w:sz w:val="22"/>
          <w:szCs w:val="22"/>
        </w:rPr>
      </w:pPr>
      <w:r w:rsidRPr="004327CD">
        <w:rPr>
          <w:rFonts w:hint="eastAsia"/>
          <w:sz w:val="22"/>
          <w:szCs w:val="22"/>
        </w:rPr>
        <w:t>また、</w:t>
      </w:r>
      <w:r w:rsidR="00C70F1B" w:rsidRPr="004327CD">
        <w:rPr>
          <w:rFonts w:hint="eastAsia"/>
          <w:sz w:val="22"/>
          <w:szCs w:val="22"/>
        </w:rPr>
        <w:t>利用者</w:t>
      </w:r>
      <w:r w:rsidRPr="004327CD">
        <w:rPr>
          <w:sz w:val="22"/>
          <w:szCs w:val="22"/>
        </w:rPr>
        <w:t>に対する</w:t>
      </w:r>
      <w:r w:rsidR="00EC1B6F" w:rsidRPr="004327CD">
        <w:rPr>
          <w:sz w:val="22"/>
          <w:szCs w:val="22"/>
        </w:rPr>
        <w:t>指定</w:t>
      </w:r>
      <w:r w:rsidR="004F299D" w:rsidRPr="004327CD">
        <w:rPr>
          <w:rFonts w:hint="eastAsia"/>
          <w:sz w:val="22"/>
          <w:szCs w:val="22"/>
        </w:rPr>
        <w:t>居宅</w:t>
      </w:r>
      <w:r w:rsidR="006822E1" w:rsidRPr="004327CD">
        <w:rPr>
          <w:rFonts w:hint="eastAsia"/>
          <w:sz w:val="22"/>
          <w:szCs w:val="22"/>
        </w:rPr>
        <w:t>介護</w:t>
      </w:r>
      <w:r w:rsidR="004F299D" w:rsidRPr="004327CD">
        <w:rPr>
          <w:rFonts w:hint="eastAsia"/>
          <w:sz w:val="22"/>
          <w:szCs w:val="22"/>
        </w:rPr>
        <w:t>支援</w:t>
      </w:r>
      <w:r w:rsidRPr="004327CD">
        <w:rPr>
          <w:sz w:val="22"/>
          <w:szCs w:val="22"/>
        </w:rPr>
        <w:t>の提供により賠償すべき事故が発生した場合は、損害賠償を速やかに行</w:t>
      </w:r>
      <w:r w:rsidRPr="004327CD">
        <w:rPr>
          <w:rFonts w:hint="eastAsia"/>
          <w:sz w:val="22"/>
          <w:szCs w:val="22"/>
        </w:rPr>
        <w:t>います</w:t>
      </w:r>
      <w:r w:rsidRPr="004327CD">
        <w:rPr>
          <w:sz w:val="22"/>
          <w:szCs w:val="22"/>
        </w:rPr>
        <w:t>。</w:t>
      </w:r>
    </w:p>
    <w:tbl>
      <w:tblPr>
        <w:tblW w:w="921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402"/>
        <w:gridCol w:w="5812"/>
      </w:tblGrid>
      <w:tr w:rsidR="00ED0D0F" w:rsidRPr="00173BA4" w:rsidTr="00B33B39">
        <w:trPr>
          <w:trHeight w:val="1306"/>
        </w:trPr>
        <w:tc>
          <w:tcPr>
            <w:tcW w:w="3402" w:type="dxa"/>
            <w:shd w:val="pct12" w:color="000000" w:fill="FFFFFF"/>
            <w:vAlign w:val="center"/>
          </w:tcPr>
          <w:p w:rsidR="00ED0D0F" w:rsidRPr="00FD7676" w:rsidRDefault="00ED0D0F">
            <w:pPr>
              <w:jc w:val="left"/>
              <w:rPr>
                <w:sz w:val="22"/>
                <w:szCs w:val="22"/>
              </w:rPr>
            </w:pPr>
            <w:r w:rsidRPr="00FD7676">
              <w:rPr>
                <w:rFonts w:hint="eastAsia"/>
                <w:sz w:val="22"/>
                <w:szCs w:val="22"/>
              </w:rPr>
              <w:t>【市町村（保険者）の窓口】</w:t>
            </w:r>
          </w:p>
          <w:p w:rsidR="00DB7EFE" w:rsidRDefault="00DB7EFE" w:rsidP="000037E5">
            <w:pPr>
              <w:ind w:firstLineChars="100" w:firstLine="216"/>
              <w:jc w:val="left"/>
              <w:rPr>
                <w:sz w:val="22"/>
                <w:szCs w:val="22"/>
              </w:rPr>
            </w:pPr>
            <w:r>
              <w:rPr>
                <w:rFonts w:hint="eastAsia"/>
                <w:sz w:val="22"/>
                <w:szCs w:val="22"/>
              </w:rPr>
              <w:t>大東</w:t>
            </w:r>
            <w:r w:rsidR="00ED0D0F" w:rsidRPr="00FD7676">
              <w:rPr>
                <w:rFonts w:hint="eastAsia"/>
                <w:sz w:val="22"/>
                <w:szCs w:val="22"/>
              </w:rPr>
              <w:t xml:space="preserve">市役所　</w:t>
            </w:r>
            <w:r>
              <w:rPr>
                <w:rFonts w:hint="eastAsia"/>
                <w:sz w:val="22"/>
                <w:szCs w:val="22"/>
              </w:rPr>
              <w:t>保健医療</w:t>
            </w:r>
            <w:r w:rsidR="00A00AE8" w:rsidRPr="00FD7676">
              <w:rPr>
                <w:rFonts w:hint="eastAsia"/>
                <w:sz w:val="22"/>
                <w:szCs w:val="22"/>
              </w:rPr>
              <w:t>部</w:t>
            </w:r>
          </w:p>
          <w:p w:rsidR="00ED0D0F" w:rsidRPr="00FD7676" w:rsidRDefault="00DB7EFE" w:rsidP="00DB7EFE">
            <w:pPr>
              <w:ind w:firstLineChars="100" w:firstLine="216"/>
              <w:jc w:val="left"/>
              <w:rPr>
                <w:sz w:val="22"/>
                <w:szCs w:val="22"/>
              </w:rPr>
            </w:pPr>
            <w:r>
              <w:rPr>
                <w:rFonts w:hint="eastAsia"/>
                <w:sz w:val="22"/>
                <w:szCs w:val="22"/>
              </w:rPr>
              <w:t>高齢介護室介護保険グループ</w:t>
            </w:r>
          </w:p>
        </w:tc>
        <w:tc>
          <w:tcPr>
            <w:tcW w:w="5812" w:type="dxa"/>
            <w:vAlign w:val="center"/>
          </w:tcPr>
          <w:p w:rsidR="00ED0D0F" w:rsidRPr="00FD7676" w:rsidRDefault="00ED0D0F">
            <w:pPr>
              <w:rPr>
                <w:sz w:val="22"/>
                <w:szCs w:val="22"/>
              </w:rPr>
            </w:pPr>
            <w:r w:rsidRPr="00FD7676">
              <w:rPr>
                <w:rFonts w:hint="eastAsia"/>
                <w:sz w:val="22"/>
                <w:szCs w:val="22"/>
              </w:rPr>
              <w:t xml:space="preserve">所 在 地　</w:t>
            </w:r>
            <w:r w:rsidR="00DB7EFE">
              <w:rPr>
                <w:rFonts w:hint="eastAsia"/>
                <w:sz w:val="22"/>
                <w:szCs w:val="22"/>
              </w:rPr>
              <w:t>大東</w:t>
            </w:r>
            <w:r w:rsidRPr="00FD7676">
              <w:rPr>
                <w:rFonts w:hint="eastAsia"/>
                <w:sz w:val="22"/>
                <w:szCs w:val="22"/>
              </w:rPr>
              <w:t>市</w:t>
            </w:r>
            <w:r w:rsidR="00DB7EFE">
              <w:rPr>
                <w:rFonts w:hint="eastAsia"/>
                <w:sz w:val="22"/>
                <w:szCs w:val="22"/>
              </w:rPr>
              <w:t>谷川</w:t>
            </w:r>
            <w:r w:rsidR="000037E5">
              <w:rPr>
                <w:rFonts w:hint="eastAsia"/>
                <w:sz w:val="22"/>
                <w:szCs w:val="22"/>
              </w:rPr>
              <w:t>１</w:t>
            </w:r>
            <w:r w:rsidR="00DB7EFE">
              <w:rPr>
                <w:rFonts w:hint="eastAsia"/>
                <w:sz w:val="22"/>
                <w:szCs w:val="22"/>
              </w:rPr>
              <w:t>丁目</w:t>
            </w:r>
            <w:r w:rsidRPr="00FD7676">
              <w:rPr>
                <w:rFonts w:hint="eastAsia"/>
                <w:sz w:val="22"/>
                <w:szCs w:val="22"/>
              </w:rPr>
              <w:t>１</w:t>
            </w:r>
            <w:r w:rsidR="00DB7EFE">
              <w:rPr>
                <w:rFonts w:hint="eastAsia"/>
                <w:sz w:val="22"/>
                <w:szCs w:val="22"/>
              </w:rPr>
              <w:t>番１号</w:t>
            </w:r>
          </w:p>
          <w:p w:rsidR="00ED0D0F" w:rsidRPr="00FD7676" w:rsidRDefault="00ED0D0F">
            <w:pPr>
              <w:rPr>
                <w:sz w:val="22"/>
                <w:szCs w:val="22"/>
              </w:rPr>
            </w:pPr>
            <w:r w:rsidRPr="00FD7676">
              <w:rPr>
                <w:rFonts w:hint="eastAsia"/>
                <w:sz w:val="22"/>
                <w:szCs w:val="22"/>
              </w:rPr>
              <w:t xml:space="preserve">電話番号　</w:t>
            </w:r>
            <w:r w:rsidR="00A00AE8" w:rsidRPr="00FD7676">
              <w:rPr>
                <w:rFonts w:hint="eastAsia"/>
                <w:sz w:val="22"/>
                <w:szCs w:val="22"/>
              </w:rPr>
              <w:t>072-</w:t>
            </w:r>
            <w:r w:rsidR="00DB7EFE">
              <w:rPr>
                <w:rFonts w:hint="eastAsia"/>
                <w:sz w:val="22"/>
                <w:szCs w:val="22"/>
              </w:rPr>
              <w:t>8</w:t>
            </w:r>
            <w:r w:rsidR="000037E5">
              <w:rPr>
                <w:rFonts w:hint="eastAsia"/>
                <w:sz w:val="22"/>
                <w:szCs w:val="22"/>
              </w:rPr>
              <w:t>7</w:t>
            </w:r>
            <w:r w:rsidR="00DB7EFE">
              <w:rPr>
                <w:rFonts w:hint="eastAsia"/>
                <w:sz w:val="22"/>
                <w:szCs w:val="22"/>
              </w:rPr>
              <w:t>0</w:t>
            </w:r>
            <w:r w:rsidR="00A00AE8" w:rsidRPr="00FD7676">
              <w:rPr>
                <w:rFonts w:hint="eastAsia"/>
                <w:sz w:val="22"/>
                <w:szCs w:val="22"/>
              </w:rPr>
              <w:t>-</w:t>
            </w:r>
            <w:r w:rsidR="000037E5">
              <w:rPr>
                <w:rFonts w:hint="eastAsia"/>
                <w:sz w:val="22"/>
                <w:szCs w:val="22"/>
              </w:rPr>
              <w:t>0475</w:t>
            </w:r>
            <w:r w:rsidRPr="00FD7676">
              <w:rPr>
                <w:rFonts w:hint="eastAsia"/>
                <w:sz w:val="22"/>
                <w:szCs w:val="22"/>
              </w:rPr>
              <w:t xml:space="preserve"> (直通)</w:t>
            </w:r>
          </w:p>
          <w:p w:rsidR="00ED0D0F" w:rsidRPr="00FD7676" w:rsidRDefault="00ED0D0F">
            <w:pPr>
              <w:rPr>
                <w:sz w:val="22"/>
                <w:szCs w:val="22"/>
              </w:rPr>
            </w:pPr>
            <w:r w:rsidRPr="00E74035">
              <w:rPr>
                <w:rFonts w:hint="eastAsia"/>
                <w:w w:val="87"/>
                <w:kern w:val="0"/>
                <w:sz w:val="22"/>
                <w:szCs w:val="22"/>
                <w:fitText w:val="864" w:id="-1459924736"/>
              </w:rPr>
              <w:t>ﾌｧｯｸｽ番</w:t>
            </w:r>
            <w:r w:rsidRPr="00E74035">
              <w:rPr>
                <w:rFonts w:hint="eastAsia"/>
                <w:spacing w:val="2"/>
                <w:w w:val="87"/>
                <w:kern w:val="0"/>
                <w:sz w:val="22"/>
                <w:szCs w:val="22"/>
                <w:fitText w:val="864" w:id="-1459924736"/>
              </w:rPr>
              <w:t>号</w:t>
            </w:r>
            <w:r w:rsidR="00E74035">
              <w:rPr>
                <w:rFonts w:hint="eastAsia"/>
                <w:sz w:val="22"/>
                <w:szCs w:val="22"/>
              </w:rPr>
              <w:t xml:space="preserve">　</w:t>
            </w:r>
            <w:r w:rsidR="00A00AE8" w:rsidRPr="000037E5">
              <w:rPr>
                <w:rFonts w:hint="eastAsia"/>
                <w:sz w:val="22"/>
                <w:szCs w:val="22"/>
              </w:rPr>
              <w:t>072-</w:t>
            </w:r>
            <w:r w:rsidR="00DB7EFE" w:rsidRPr="000037E5">
              <w:rPr>
                <w:rFonts w:hint="eastAsia"/>
                <w:sz w:val="22"/>
                <w:szCs w:val="22"/>
              </w:rPr>
              <w:t>87</w:t>
            </w:r>
            <w:r w:rsidR="000037E5" w:rsidRPr="000037E5">
              <w:rPr>
                <w:rFonts w:hint="eastAsia"/>
                <w:sz w:val="22"/>
                <w:szCs w:val="22"/>
              </w:rPr>
              <w:t>2</w:t>
            </w:r>
            <w:r w:rsidR="00A00AE8" w:rsidRPr="000037E5">
              <w:rPr>
                <w:rFonts w:hint="eastAsia"/>
                <w:sz w:val="22"/>
                <w:szCs w:val="22"/>
              </w:rPr>
              <w:t>-</w:t>
            </w:r>
            <w:r w:rsidR="000037E5" w:rsidRPr="000037E5">
              <w:rPr>
                <w:rFonts w:hint="eastAsia"/>
                <w:sz w:val="22"/>
                <w:szCs w:val="22"/>
              </w:rPr>
              <w:t>8080</w:t>
            </w:r>
            <w:r w:rsidR="00DB7EFE" w:rsidRPr="000037E5">
              <w:rPr>
                <w:rFonts w:hint="eastAsia"/>
                <w:sz w:val="22"/>
                <w:szCs w:val="22"/>
              </w:rPr>
              <w:t xml:space="preserve"> </w:t>
            </w:r>
            <w:r w:rsidRPr="00FD7676">
              <w:rPr>
                <w:rFonts w:hint="eastAsia"/>
                <w:sz w:val="22"/>
                <w:szCs w:val="22"/>
              </w:rPr>
              <w:t>(直通)</w:t>
            </w:r>
          </w:p>
          <w:p w:rsidR="00ED0D0F" w:rsidRPr="00FD7676" w:rsidRDefault="00ED0D0F">
            <w:pPr>
              <w:rPr>
                <w:sz w:val="22"/>
                <w:szCs w:val="22"/>
              </w:rPr>
            </w:pPr>
            <w:r w:rsidRPr="00FD7676">
              <w:rPr>
                <w:rFonts w:hint="eastAsia"/>
                <w:sz w:val="22"/>
                <w:szCs w:val="22"/>
              </w:rPr>
              <w:t>受付時間　9：00～17：30(土日祝は休み)</w:t>
            </w:r>
          </w:p>
        </w:tc>
      </w:tr>
      <w:tr w:rsidR="00577D22" w:rsidRPr="00173BA4" w:rsidTr="00B33B39">
        <w:trPr>
          <w:trHeight w:val="1283"/>
        </w:trPr>
        <w:tc>
          <w:tcPr>
            <w:tcW w:w="3402" w:type="dxa"/>
            <w:shd w:val="pct12" w:color="000000" w:fill="FFFFFF"/>
            <w:vAlign w:val="center"/>
          </w:tcPr>
          <w:p w:rsidR="00577D22" w:rsidRPr="005623DF" w:rsidRDefault="00577D22" w:rsidP="00F277B2">
            <w:pPr>
              <w:pStyle w:val="a8"/>
              <w:spacing w:line="240" w:lineRule="auto"/>
              <w:ind w:firstLine="0"/>
              <w:jc w:val="left"/>
              <w:rPr>
                <w:sz w:val="22"/>
                <w:szCs w:val="22"/>
              </w:rPr>
            </w:pPr>
            <w:r>
              <w:rPr>
                <w:rFonts w:hint="eastAsia"/>
                <w:sz w:val="22"/>
                <w:szCs w:val="22"/>
              </w:rPr>
              <w:t>【家族等緊急連絡先】</w:t>
            </w:r>
          </w:p>
        </w:tc>
        <w:tc>
          <w:tcPr>
            <w:tcW w:w="5812" w:type="dxa"/>
            <w:vAlign w:val="center"/>
          </w:tcPr>
          <w:p w:rsidR="00577D22" w:rsidRDefault="00577D22" w:rsidP="00577D22">
            <w:pPr>
              <w:pStyle w:val="a8"/>
              <w:spacing w:line="240" w:lineRule="auto"/>
              <w:ind w:firstLineChars="97"/>
              <w:rPr>
                <w:sz w:val="22"/>
                <w:szCs w:val="22"/>
              </w:rPr>
            </w:pPr>
            <w:r>
              <w:rPr>
                <w:rFonts w:hint="eastAsia"/>
                <w:sz w:val="22"/>
                <w:szCs w:val="22"/>
              </w:rPr>
              <w:t xml:space="preserve">氏　　名　</w:t>
            </w:r>
            <w:r w:rsidR="007C1450">
              <w:rPr>
                <w:rFonts w:hint="eastAsia"/>
                <w:sz w:val="22"/>
                <w:szCs w:val="22"/>
              </w:rPr>
              <w:t xml:space="preserve">　　　　</w:t>
            </w:r>
            <w:r>
              <w:rPr>
                <w:rFonts w:hint="eastAsia"/>
                <w:sz w:val="22"/>
                <w:szCs w:val="22"/>
              </w:rPr>
              <w:t xml:space="preserve">　 </w:t>
            </w:r>
            <w:r w:rsidR="00FE55BE">
              <w:rPr>
                <w:rFonts w:hint="eastAsia"/>
                <w:sz w:val="22"/>
                <w:szCs w:val="22"/>
              </w:rPr>
              <w:t xml:space="preserve">　　　　</w:t>
            </w:r>
            <w:r>
              <w:rPr>
                <w:rFonts w:hint="eastAsia"/>
                <w:sz w:val="22"/>
                <w:szCs w:val="22"/>
              </w:rPr>
              <w:t>続柄</w:t>
            </w:r>
            <w:r w:rsidR="007C1450">
              <w:rPr>
                <w:rFonts w:hint="eastAsia"/>
                <w:sz w:val="22"/>
                <w:szCs w:val="22"/>
              </w:rPr>
              <w:t xml:space="preserve">　　</w:t>
            </w:r>
          </w:p>
          <w:p w:rsidR="00577D22" w:rsidRDefault="00577D22" w:rsidP="00577D22">
            <w:pPr>
              <w:pStyle w:val="a8"/>
              <w:spacing w:line="240" w:lineRule="auto"/>
              <w:ind w:firstLineChars="97"/>
              <w:rPr>
                <w:sz w:val="22"/>
                <w:szCs w:val="22"/>
              </w:rPr>
            </w:pPr>
            <w:r>
              <w:rPr>
                <w:rFonts w:hint="eastAsia"/>
                <w:sz w:val="22"/>
                <w:szCs w:val="22"/>
              </w:rPr>
              <w:t>住　　所</w:t>
            </w:r>
            <w:r w:rsidR="007C1450">
              <w:rPr>
                <w:rFonts w:hint="eastAsia"/>
                <w:sz w:val="22"/>
                <w:szCs w:val="22"/>
              </w:rPr>
              <w:t xml:space="preserve">　</w:t>
            </w:r>
          </w:p>
          <w:p w:rsidR="00577D22" w:rsidRDefault="00577D22" w:rsidP="00577D22">
            <w:pPr>
              <w:pStyle w:val="a8"/>
              <w:spacing w:line="240" w:lineRule="auto"/>
              <w:ind w:firstLineChars="50" w:firstLine="108"/>
              <w:rPr>
                <w:sz w:val="22"/>
                <w:szCs w:val="22"/>
              </w:rPr>
            </w:pPr>
            <w:r>
              <w:rPr>
                <w:rFonts w:hint="eastAsia"/>
                <w:sz w:val="22"/>
                <w:szCs w:val="22"/>
              </w:rPr>
              <w:t>電 話 番 号</w:t>
            </w:r>
          </w:p>
          <w:p w:rsidR="00577D22" w:rsidRDefault="00577D22" w:rsidP="00577D22">
            <w:pPr>
              <w:pStyle w:val="a8"/>
              <w:spacing w:line="240" w:lineRule="auto"/>
              <w:ind w:firstLineChars="50" w:firstLine="108"/>
              <w:rPr>
                <w:sz w:val="22"/>
                <w:szCs w:val="22"/>
              </w:rPr>
            </w:pPr>
            <w:r>
              <w:rPr>
                <w:rFonts w:hint="eastAsia"/>
                <w:sz w:val="22"/>
                <w:szCs w:val="22"/>
              </w:rPr>
              <w:t>携 帯 電 話</w:t>
            </w:r>
            <w:r w:rsidR="007C1450">
              <w:rPr>
                <w:rFonts w:hint="eastAsia"/>
                <w:sz w:val="22"/>
                <w:szCs w:val="22"/>
              </w:rPr>
              <w:t xml:space="preserve">　</w:t>
            </w:r>
          </w:p>
          <w:p w:rsidR="00577D22" w:rsidRDefault="00577D22" w:rsidP="00577D22">
            <w:pPr>
              <w:pStyle w:val="a8"/>
              <w:spacing w:line="240" w:lineRule="auto"/>
              <w:ind w:firstLineChars="100" w:firstLine="216"/>
              <w:rPr>
                <w:sz w:val="22"/>
                <w:szCs w:val="22"/>
              </w:rPr>
            </w:pPr>
            <w:r>
              <w:rPr>
                <w:rFonts w:hint="eastAsia"/>
                <w:sz w:val="22"/>
                <w:szCs w:val="22"/>
              </w:rPr>
              <w:t>勤　務　先</w:t>
            </w:r>
          </w:p>
        </w:tc>
      </w:tr>
    </w:tbl>
    <w:p w:rsidR="004C2BB0" w:rsidRDefault="004C2BB0" w:rsidP="00CC58B5">
      <w:pPr>
        <w:ind w:leftChars="100" w:left="206" w:firstLineChars="100" w:firstLine="216"/>
        <w:rPr>
          <w:rFonts w:hAnsi="ＭＳ ゴシック"/>
          <w:sz w:val="22"/>
          <w:szCs w:val="22"/>
        </w:rPr>
      </w:pPr>
    </w:p>
    <w:p w:rsidR="00C14694" w:rsidRPr="004327CD" w:rsidRDefault="00C14694" w:rsidP="006C0179">
      <w:pPr>
        <w:ind w:firstLineChars="100" w:firstLine="216"/>
        <w:rPr>
          <w:rFonts w:hAnsi="ＭＳ ゴシック"/>
          <w:sz w:val="22"/>
          <w:szCs w:val="22"/>
        </w:rPr>
      </w:pPr>
      <w:r w:rsidRPr="004327CD">
        <w:rPr>
          <w:rFonts w:hAnsi="ＭＳ ゴシック" w:hint="eastAsia"/>
          <w:sz w:val="22"/>
          <w:szCs w:val="22"/>
        </w:rPr>
        <w:t>なお、事業者は、下記の損害賠償保険に加入しています。</w:t>
      </w:r>
    </w:p>
    <w:tbl>
      <w:tblPr>
        <w:tblW w:w="9167" w:type="dxa"/>
        <w:tblInd w:w="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56"/>
        <w:gridCol w:w="7611"/>
      </w:tblGrid>
      <w:tr w:rsidR="002440AB" w:rsidRPr="004327CD" w:rsidTr="00577D22">
        <w:trPr>
          <w:trHeight w:val="437"/>
        </w:trPr>
        <w:tc>
          <w:tcPr>
            <w:tcW w:w="1556" w:type="dxa"/>
            <w:shd w:val="clear" w:color="auto" w:fill="D9D9D9" w:themeFill="background1" w:themeFillShade="D9"/>
            <w:vAlign w:val="center"/>
          </w:tcPr>
          <w:p w:rsidR="002440AB" w:rsidRPr="004327CD" w:rsidRDefault="002440AB" w:rsidP="00577D22">
            <w:pPr>
              <w:spacing w:line="320" w:lineRule="atLeast"/>
              <w:jc w:val="center"/>
              <w:rPr>
                <w:rFonts w:hAnsi="ＭＳ ゴシック"/>
                <w:sz w:val="22"/>
                <w:szCs w:val="22"/>
              </w:rPr>
            </w:pPr>
            <w:r w:rsidRPr="004327CD">
              <w:rPr>
                <w:rFonts w:hAnsi="ＭＳ ゴシック" w:hint="eastAsia"/>
                <w:sz w:val="22"/>
                <w:szCs w:val="22"/>
              </w:rPr>
              <w:t>保険会社名</w:t>
            </w:r>
          </w:p>
        </w:tc>
        <w:tc>
          <w:tcPr>
            <w:tcW w:w="7611" w:type="dxa"/>
            <w:vAlign w:val="center"/>
          </w:tcPr>
          <w:p w:rsidR="002440AB" w:rsidRPr="004327CD" w:rsidRDefault="00520CA5" w:rsidP="003A3519">
            <w:pPr>
              <w:spacing w:line="320" w:lineRule="atLeast"/>
              <w:rPr>
                <w:rFonts w:hAnsi="ＭＳ ゴシック"/>
                <w:sz w:val="22"/>
                <w:szCs w:val="22"/>
              </w:rPr>
            </w:pPr>
            <w:r>
              <w:rPr>
                <w:rFonts w:hAnsi="ＭＳ ゴシック" w:hint="eastAsia"/>
                <w:sz w:val="22"/>
                <w:szCs w:val="22"/>
              </w:rPr>
              <w:t xml:space="preserve">　</w:t>
            </w:r>
            <w:r w:rsidRPr="008F51C3">
              <w:rPr>
                <w:rFonts w:hAnsi="ＭＳ ゴシック" w:hint="eastAsia"/>
                <w:sz w:val="22"/>
              </w:rPr>
              <w:t>あいおいニッセイ同和損害保険株式会社</w:t>
            </w:r>
          </w:p>
        </w:tc>
      </w:tr>
      <w:tr w:rsidR="002440AB" w:rsidRPr="004327CD" w:rsidTr="00577D22">
        <w:trPr>
          <w:trHeight w:val="437"/>
        </w:trPr>
        <w:tc>
          <w:tcPr>
            <w:tcW w:w="1556" w:type="dxa"/>
            <w:shd w:val="clear" w:color="auto" w:fill="D9D9D9" w:themeFill="background1" w:themeFillShade="D9"/>
            <w:vAlign w:val="center"/>
          </w:tcPr>
          <w:p w:rsidR="002440AB" w:rsidRPr="004327CD" w:rsidRDefault="002440AB" w:rsidP="00577D22">
            <w:pPr>
              <w:spacing w:line="320" w:lineRule="atLeast"/>
              <w:jc w:val="center"/>
              <w:rPr>
                <w:rFonts w:hAnsi="ＭＳ ゴシック"/>
                <w:sz w:val="22"/>
                <w:szCs w:val="22"/>
              </w:rPr>
            </w:pPr>
            <w:r w:rsidRPr="004327CD">
              <w:rPr>
                <w:rFonts w:hAnsi="ＭＳ ゴシック" w:hint="eastAsia"/>
                <w:sz w:val="22"/>
                <w:szCs w:val="22"/>
              </w:rPr>
              <w:t>保険名</w:t>
            </w:r>
          </w:p>
        </w:tc>
        <w:tc>
          <w:tcPr>
            <w:tcW w:w="7611" w:type="dxa"/>
            <w:vAlign w:val="center"/>
          </w:tcPr>
          <w:p w:rsidR="002440AB" w:rsidRPr="004327CD" w:rsidRDefault="00520CA5" w:rsidP="003A3519">
            <w:pPr>
              <w:spacing w:line="320" w:lineRule="atLeast"/>
              <w:rPr>
                <w:rFonts w:hAnsi="ＭＳ ゴシック"/>
                <w:sz w:val="22"/>
                <w:szCs w:val="22"/>
              </w:rPr>
            </w:pPr>
            <w:r>
              <w:rPr>
                <w:rFonts w:hAnsi="ＭＳ ゴシック" w:hint="eastAsia"/>
                <w:sz w:val="22"/>
                <w:szCs w:val="22"/>
              </w:rPr>
              <w:t xml:space="preserve">　</w:t>
            </w:r>
            <w:r w:rsidRPr="008F51C3">
              <w:rPr>
                <w:rFonts w:hAnsi="ＭＳ ゴシック" w:hint="eastAsia"/>
                <w:sz w:val="22"/>
              </w:rPr>
              <w:t>介護保険・社会福祉事業者総合保険</w:t>
            </w:r>
          </w:p>
        </w:tc>
      </w:tr>
      <w:tr w:rsidR="002440AB" w:rsidRPr="004327CD" w:rsidTr="00577D22">
        <w:trPr>
          <w:trHeight w:val="437"/>
        </w:trPr>
        <w:tc>
          <w:tcPr>
            <w:tcW w:w="1556" w:type="dxa"/>
            <w:shd w:val="clear" w:color="auto" w:fill="D9D9D9" w:themeFill="background1" w:themeFillShade="D9"/>
            <w:vAlign w:val="center"/>
          </w:tcPr>
          <w:p w:rsidR="002440AB" w:rsidRPr="004327CD" w:rsidRDefault="00DC4AA2" w:rsidP="00577D22">
            <w:pPr>
              <w:spacing w:line="320" w:lineRule="atLeast"/>
              <w:jc w:val="center"/>
              <w:rPr>
                <w:rFonts w:hAnsi="ＭＳ ゴシック"/>
                <w:sz w:val="22"/>
                <w:szCs w:val="22"/>
              </w:rPr>
            </w:pPr>
            <w:r>
              <w:rPr>
                <w:rFonts w:hAnsi="ＭＳ ゴシック" w:hint="eastAsia"/>
                <w:sz w:val="22"/>
                <w:szCs w:val="22"/>
              </w:rPr>
              <w:t>補償</w:t>
            </w:r>
            <w:r w:rsidR="002440AB" w:rsidRPr="004327CD">
              <w:rPr>
                <w:rFonts w:hAnsi="ＭＳ ゴシック" w:hint="eastAsia"/>
                <w:sz w:val="22"/>
                <w:szCs w:val="22"/>
              </w:rPr>
              <w:t>の概要</w:t>
            </w:r>
          </w:p>
        </w:tc>
        <w:tc>
          <w:tcPr>
            <w:tcW w:w="7611" w:type="dxa"/>
            <w:vAlign w:val="center"/>
          </w:tcPr>
          <w:p w:rsidR="00520CA5" w:rsidRDefault="00520CA5" w:rsidP="00520CA5">
            <w:pPr>
              <w:spacing w:line="320" w:lineRule="atLeast"/>
              <w:rPr>
                <w:rFonts w:hAnsi="ＭＳ ゴシック"/>
                <w:sz w:val="22"/>
              </w:rPr>
            </w:pPr>
            <w:r>
              <w:rPr>
                <w:rFonts w:hAnsi="ＭＳ ゴシック" w:hint="eastAsia"/>
                <w:sz w:val="22"/>
                <w:szCs w:val="22"/>
              </w:rPr>
              <w:t xml:space="preserve">　被</w:t>
            </w:r>
            <w:r w:rsidRPr="008F51C3">
              <w:rPr>
                <w:rFonts w:hAnsi="ＭＳ ゴシック" w:hint="eastAsia"/>
                <w:sz w:val="22"/>
              </w:rPr>
              <w:t>保険者に法律上の損害賠償責任が生じた場合、被害者に対して支払わな</w:t>
            </w:r>
          </w:p>
          <w:p w:rsidR="002440AB" w:rsidRPr="004327CD" w:rsidRDefault="00520CA5" w:rsidP="00520CA5">
            <w:pPr>
              <w:spacing w:line="320" w:lineRule="atLeast"/>
              <w:ind w:firstLineChars="100" w:firstLine="216"/>
              <w:rPr>
                <w:rFonts w:hAnsi="ＭＳ ゴシック"/>
                <w:sz w:val="22"/>
                <w:szCs w:val="22"/>
              </w:rPr>
            </w:pPr>
            <w:r w:rsidRPr="008F51C3">
              <w:rPr>
                <w:rFonts w:hAnsi="ＭＳ ゴシック" w:hint="eastAsia"/>
                <w:sz w:val="22"/>
              </w:rPr>
              <w:t>ければならない損害賠償金を保険限度額の範囲内で補償する</w:t>
            </w:r>
          </w:p>
        </w:tc>
      </w:tr>
    </w:tbl>
    <w:p w:rsidR="00DC4AA2" w:rsidRPr="004327CD" w:rsidRDefault="00DC4AA2" w:rsidP="00CC58B5">
      <w:pPr>
        <w:rPr>
          <w:sz w:val="22"/>
          <w:szCs w:val="22"/>
        </w:rPr>
      </w:pPr>
    </w:p>
    <w:p w:rsidR="00997740" w:rsidRPr="004327CD" w:rsidRDefault="00DD6F4A" w:rsidP="00CC58B5">
      <w:pPr>
        <w:rPr>
          <w:sz w:val="22"/>
          <w:szCs w:val="22"/>
        </w:rPr>
      </w:pPr>
      <w:r w:rsidRPr="004327CD">
        <w:rPr>
          <w:rFonts w:hint="eastAsia"/>
          <w:sz w:val="22"/>
          <w:szCs w:val="22"/>
        </w:rPr>
        <w:t>1</w:t>
      </w:r>
      <w:r w:rsidR="00520CA5">
        <w:rPr>
          <w:rFonts w:hint="eastAsia"/>
          <w:sz w:val="22"/>
          <w:szCs w:val="22"/>
        </w:rPr>
        <w:t>1</w:t>
      </w:r>
      <w:r w:rsidR="00FB3181" w:rsidRPr="004327CD">
        <w:rPr>
          <w:rFonts w:hint="eastAsia"/>
          <w:sz w:val="22"/>
          <w:szCs w:val="22"/>
        </w:rPr>
        <w:t xml:space="preserve">　</w:t>
      </w:r>
      <w:r w:rsidR="00997740" w:rsidRPr="004327CD">
        <w:rPr>
          <w:rFonts w:hint="eastAsia"/>
          <w:sz w:val="22"/>
          <w:szCs w:val="22"/>
        </w:rPr>
        <w:t>身分証携行義務</w:t>
      </w:r>
    </w:p>
    <w:p w:rsidR="00997740" w:rsidRDefault="008F1BBC" w:rsidP="006C0179">
      <w:pPr>
        <w:ind w:leftChars="100" w:left="206"/>
        <w:rPr>
          <w:sz w:val="22"/>
          <w:szCs w:val="22"/>
        </w:rPr>
      </w:pPr>
      <w:r w:rsidRPr="004327CD">
        <w:rPr>
          <w:rFonts w:hint="eastAsia"/>
          <w:sz w:val="22"/>
          <w:szCs w:val="22"/>
        </w:rPr>
        <w:t>介護支援専門員</w:t>
      </w:r>
      <w:r w:rsidR="00997740" w:rsidRPr="004327CD">
        <w:rPr>
          <w:rFonts w:hint="eastAsia"/>
          <w:sz w:val="22"/>
          <w:szCs w:val="22"/>
        </w:rPr>
        <w:t>は、常に身分証を携行し、初回訪問時</w:t>
      </w:r>
      <w:r w:rsidR="00C70F1B" w:rsidRPr="004327CD">
        <w:rPr>
          <w:rFonts w:hint="eastAsia"/>
          <w:sz w:val="22"/>
          <w:szCs w:val="22"/>
        </w:rPr>
        <w:t>及び</w:t>
      </w:r>
      <w:r w:rsidR="00997740" w:rsidRPr="004327CD">
        <w:rPr>
          <w:rFonts w:hint="eastAsia"/>
          <w:sz w:val="22"/>
          <w:szCs w:val="22"/>
        </w:rPr>
        <w:t>利用者または利用者の家族から提示を求められた時は、いつでも身分証を提示します。</w:t>
      </w:r>
    </w:p>
    <w:p w:rsidR="004C2BB0" w:rsidRDefault="004C2BB0" w:rsidP="00CC58B5">
      <w:pPr>
        <w:pStyle w:val="a3"/>
        <w:tabs>
          <w:tab w:val="clear" w:pos="4252"/>
          <w:tab w:val="clear" w:pos="8504"/>
        </w:tabs>
        <w:snapToGrid/>
        <w:rPr>
          <w:sz w:val="22"/>
          <w:szCs w:val="22"/>
        </w:rPr>
      </w:pPr>
    </w:p>
    <w:p w:rsidR="00F448DD" w:rsidRDefault="00F448DD" w:rsidP="00CC58B5">
      <w:pPr>
        <w:pStyle w:val="a3"/>
        <w:tabs>
          <w:tab w:val="clear" w:pos="4252"/>
          <w:tab w:val="clear" w:pos="8504"/>
        </w:tabs>
        <w:snapToGrid/>
        <w:rPr>
          <w:sz w:val="22"/>
          <w:szCs w:val="22"/>
        </w:rPr>
      </w:pPr>
      <w:r>
        <w:rPr>
          <w:rFonts w:hint="eastAsia"/>
          <w:sz w:val="22"/>
          <w:szCs w:val="22"/>
        </w:rPr>
        <w:t>1</w:t>
      </w:r>
      <w:r w:rsidR="00520CA5">
        <w:rPr>
          <w:rFonts w:hint="eastAsia"/>
          <w:sz w:val="22"/>
          <w:szCs w:val="22"/>
        </w:rPr>
        <w:t xml:space="preserve">2　</w:t>
      </w:r>
      <w:r>
        <w:rPr>
          <w:rFonts w:hint="eastAsia"/>
          <w:sz w:val="22"/>
          <w:szCs w:val="22"/>
        </w:rPr>
        <w:t>記録の整備</w:t>
      </w:r>
    </w:p>
    <w:p w:rsidR="00F448DD" w:rsidRDefault="006C0179" w:rsidP="00F448DD">
      <w:pPr>
        <w:pStyle w:val="a3"/>
        <w:tabs>
          <w:tab w:val="clear" w:pos="4252"/>
          <w:tab w:val="clear" w:pos="8504"/>
        </w:tabs>
        <w:snapToGrid/>
        <w:ind w:left="216" w:hangingChars="100" w:hanging="216"/>
        <w:rPr>
          <w:sz w:val="22"/>
          <w:szCs w:val="22"/>
        </w:rPr>
      </w:pPr>
      <w:r>
        <w:rPr>
          <w:rFonts w:hint="eastAsia"/>
          <w:sz w:val="22"/>
          <w:szCs w:val="22"/>
        </w:rPr>
        <w:t xml:space="preserve">　</w:t>
      </w:r>
      <w:r w:rsidR="00F448DD">
        <w:rPr>
          <w:rFonts w:hint="eastAsia"/>
          <w:sz w:val="22"/>
          <w:szCs w:val="22"/>
        </w:rPr>
        <w:t>指定居宅介護支援事業者は、利用者に対する指定居宅介護支援の提供に関する記録を整備し、</w:t>
      </w:r>
      <w:r w:rsidR="003A6590">
        <w:rPr>
          <w:rFonts w:hint="eastAsia"/>
          <w:sz w:val="22"/>
          <w:szCs w:val="22"/>
        </w:rPr>
        <w:t>サービス提供を開始した日</w:t>
      </w:r>
      <w:r w:rsidR="00F448DD">
        <w:rPr>
          <w:rFonts w:hint="eastAsia"/>
          <w:sz w:val="22"/>
          <w:szCs w:val="22"/>
        </w:rPr>
        <w:t>から５年間保存します。</w:t>
      </w:r>
    </w:p>
    <w:p w:rsidR="00A107D3" w:rsidRDefault="00A107D3" w:rsidP="00F448DD">
      <w:pPr>
        <w:pStyle w:val="a3"/>
        <w:tabs>
          <w:tab w:val="clear" w:pos="4252"/>
          <w:tab w:val="clear" w:pos="8504"/>
        </w:tabs>
        <w:snapToGrid/>
        <w:ind w:left="216" w:hangingChars="100" w:hanging="216"/>
        <w:rPr>
          <w:sz w:val="22"/>
          <w:szCs w:val="22"/>
        </w:rPr>
      </w:pPr>
    </w:p>
    <w:p w:rsidR="00A107D3" w:rsidRDefault="00A107D3" w:rsidP="00F448DD">
      <w:pPr>
        <w:pStyle w:val="a3"/>
        <w:tabs>
          <w:tab w:val="clear" w:pos="4252"/>
          <w:tab w:val="clear" w:pos="8504"/>
        </w:tabs>
        <w:snapToGrid/>
        <w:ind w:left="216" w:hangingChars="100" w:hanging="216"/>
        <w:rPr>
          <w:sz w:val="22"/>
          <w:szCs w:val="22"/>
        </w:rPr>
      </w:pPr>
      <w:r>
        <w:rPr>
          <w:rFonts w:hint="eastAsia"/>
          <w:sz w:val="22"/>
          <w:szCs w:val="22"/>
        </w:rPr>
        <w:lastRenderedPageBreak/>
        <w:t>1</w:t>
      </w:r>
      <w:r w:rsidR="00C60390">
        <w:rPr>
          <w:sz w:val="22"/>
          <w:szCs w:val="22"/>
        </w:rPr>
        <w:t>3</w:t>
      </w:r>
      <w:r>
        <w:rPr>
          <w:rFonts w:hint="eastAsia"/>
          <w:sz w:val="22"/>
          <w:szCs w:val="22"/>
        </w:rPr>
        <w:t xml:space="preserve">　衛生管理等</w:t>
      </w:r>
      <w:r w:rsidR="004C2BB0">
        <w:rPr>
          <w:rFonts w:hint="eastAsia"/>
          <w:sz w:val="22"/>
          <w:szCs w:val="22"/>
        </w:rPr>
        <w:t xml:space="preserve">　</w:t>
      </w:r>
    </w:p>
    <w:p w:rsidR="00A107D3" w:rsidRDefault="00A107D3" w:rsidP="00A107D3">
      <w:pPr>
        <w:ind w:left="206"/>
        <w:rPr>
          <w:sz w:val="22"/>
          <w:szCs w:val="22"/>
        </w:rPr>
      </w:pPr>
      <w:r>
        <w:rPr>
          <w:rFonts w:hint="eastAsia"/>
          <w:sz w:val="22"/>
          <w:szCs w:val="22"/>
        </w:rPr>
        <w:t>事業所において感染症が発生し、又はまん延しないように、次に掲げる措置を講じます。</w:t>
      </w:r>
    </w:p>
    <w:p w:rsidR="00A107D3" w:rsidRPr="00FE55BE" w:rsidRDefault="00A107D3" w:rsidP="006C0179">
      <w:pPr>
        <w:ind w:left="865" w:hangingChars="400" w:hanging="865"/>
        <w:rPr>
          <w:sz w:val="22"/>
          <w:szCs w:val="22"/>
        </w:rPr>
      </w:pPr>
      <w:r>
        <w:rPr>
          <w:rFonts w:hint="eastAsia"/>
          <w:sz w:val="22"/>
          <w:szCs w:val="22"/>
        </w:rPr>
        <w:t xml:space="preserve">　</w:t>
      </w:r>
      <w:r w:rsidRPr="0039606B">
        <w:rPr>
          <w:rFonts w:hint="eastAsia"/>
          <w:color w:val="FF0000"/>
          <w:sz w:val="22"/>
          <w:szCs w:val="22"/>
        </w:rPr>
        <w:t xml:space="preserve">　</w:t>
      </w:r>
      <w:r w:rsidR="006C0179">
        <w:rPr>
          <w:rFonts w:hint="eastAsia"/>
          <w:color w:val="FF0000"/>
          <w:sz w:val="22"/>
          <w:szCs w:val="22"/>
        </w:rPr>
        <w:t xml:space="preserve"> </w:t>
      </w:r>
      <w:r w:rsidR="006C0179">
        <w:rPr>
          <w:rFonts w:hint="eastAsia"/>
          <w:sz w:val="22"/>
          <w:szCs w:val="22"/>
        </w:rPr>
        <w:t>(1)</w:t>
      </w:r>
      <w:r w:rsidRPr="00840F3A">
        <w:rPr>
          <w:rFonts w:hint="eastAsia"/>
          <w:sz w:val="22"/>
          <w:szCs w:val="22"/>
        </w:rPr>
        <w:t>事業所における感染症の予防及びまん延の防止のための対策を検討する委員会をおおむね</w:t>
      </w:r>
      <w:r w:rsidRPr="00FE55BE">
        <w:rPr>
          <w:rFonts w:hint="eastAsia"/>
          <w:sz w:val="22"/>
          <w:szCs w:val="22"/>
        </w:rPr>
        <w:t>６月に１回以上</w:t>
      </w:r>
      <w:r w:rsidR="004C2BB0" w:rsidRPr="00FE55BE">
        <w:rPr>
          <w:rFonts w:hint="eastAsia"/>
          <w:sz w:val="22"/>
          <w:szCs w:val="22"/>
        </w:rPr>
        <w:t>随時</w:t>
      </w:r>
      <w:r w:rsidRPr="00FE55BE">
        <w:rPr>
          <w:rFonts w:hint="eastAsia"/>
          <w:sz w:val="22"/>
          <w:szCs w:val="22"/>
        </w:rPr>
        <w:t>開催するとともに、その結果について、</w:t>
      </w:r>
      <w:r w:rsidR="004C2BB0" w:rsidRPr="00FE55BE">
        <w:rPr>
          <w:rFonts w:hint="eastAsia"/>
          <w:sz w:val="22"/>
          <w:szCs w:val="22"/>
        </w:rPr>
        <w:t>社内イントラネットを使用し</w:t>
      </w:r>
      <w:r w:rsidRPr="00FE55BE">
        <w:rPr>
          <w:rFonts w:hint="eastAsia"/>
          <w:sz w:val="22"/>
          <w:szCs w:val="22"/>
        </w:rPr>
        <w:t>従業者に周知徹底しています。</w:t>
      </w:r>
    </w:p>
    <w:p w:rsidR="00A107D3" w:rsidRPr="00FE55BE" w:rsidRDefault="00A107D3" w:rsidP="00A107D3">
      <w:pPr>
        <w:ind w:left="648" w:hangingChars="300" w:hanging="648"/>
        <w:rPr>
          <w:sz w:val="22"/>
          <w:szCs w:val="22"/>
        </w:rPr>
      </w:pPr>
      <w:r w:rsidRPr="00FE55BE">
        <w:rPr>
          <w:rFonts w:hint="eastAsia"/>
          <w:sz w:val="22"/>
          <w:szCs w:val="22"/>
        </w:rPr>
        <w:t xml:space="preserve">　　</w:t>
      </w:r>
      <w:r w:rsidR="006C0179">
        <w:rPr>
          <w:rFonts w:hint="eastAsia"/>
          <w:sz w:val="22"/>
          <w:szCs w:val="22"/>
        </w:rPr>
        <w:t>（2）</w:t>
      </w:r>
      <w:r w:rsidRPr="00FE55BE">
        <w:rPr>
          <w:rFonts w:hint="eastAsia"/>
          <w:sz w:val="22"/>
          <w:szCs w:val="22"/>
        </w:rPr>
        <w:t>事業所における感染症の予防及びまん延防止のための指針を整備しています。</w:t>
      </w:r>
    </w:p>
    <w:p w:rsidR="00A107D3" w:rsidRPr="00FE55BE" w:rsidRDefault="00A107D3" w:rsidP="006C0179">
      <w:pPr>
        <w:ind w:left="973" w:hangingChars="450" w:hanging="973"/>
        <w:rPr>
          <w:sz w:val="22"/>
          <w:szCs w:val="22"/>
        </w:rPr>
      </w:pPr>
      <w:r w:rsidRPr="00FE55BE">
        <w:rPr>
          <w:rFonts w:hint="eastAsia"/>
          <w:sz w:val="22"/>
          <w:szCs w:val="22"/>
        </w:rPr>
        <w:t xml:space="preserve">　　</w:t>
      </w:r>
      <w:r w:rsidR="006C0179">
        <w:rPr>
          <w:rFonts w:hint="eastAsia"/>
          <w:sz w:val="22"/>
          <w:szCs w:val="22"/>
        </w:rPr>
        <w:t>（3）</w:t>
      </w:r>
      <w:r w:rsidRPr="00FE55BE">
        <w:rPr>
          <w:rFonts w:hint="eastAsia"/>
          <w:sz w:val="22"/>
          <w:szCs w:val="22"/>
        </w:rPr>
        <w:t>従業者に対し、感染症の予防及びまん延防止のための研修及び訓練を</w:t>
      </w:r>
      <w:r w:rsidR="004C2BB0" w:rsidRPr="00FE55BE">
        <w:rPr>
          <w:rFonts w:hint="eastAsia"/>
          <w:sz w:val="22"/>
          <w:szCs w:val="22"/>
        </w:rPr>
        <w:t>業務継続計画に則り</w:t>
      </w:r>
      <w:r w:rsidRPr="00FE55BE">
        <w:rPr>
          <w:rFonts w:hint="eastAsia"/>
          <w:sz w:val="22"/>
          <w:szCs w:val="22"/>
        </w:rPr>
        <w:t>定期的に実施します。</w:t>
      </w:r>
    </w:p>
    <w:p w:rsidR="00C60390" w:rsidRPr="00FE55BE" w:rsidRDefault="00C60390" w:rsidP="00F448DD">
      <w:pPr>
        <w:pStyle w:val="a3"/>
        <w:tabs>
          <w:tab w:val="clear" w:pos="4252"/>
          <w:tab w:val="clear" w:pos="8504"/>
        </w:tabs>
        <w:snapToGrid/>
        <w:ind w:left="216" w:hangingChars="100" w:hanging="216"/>
        <w:rPr>
          <w:sz w:val="22"/>
          <w:szCs w:val="22"/>
        </w:rPr>
      </w:pPr>
    </w:p>
    <w:p w:rsidR="00A107D3" w:rsidRPr="00FE55BE" w:rsidRDefault="00C60390" w:rsidP="00F448DD">
      <w:pPr>
        <w:pStyle w:val="a3"/>
        <w:tabs>
          <w:tab w:val="clear" w:pos="4252"/>
          <w:tab w:val="clear" w:pos="8504"/>
        </w:tabs>
        <w:snapToGrid/>
        <w:ind w:left="216" w:hangingChars="100" w:hanging="216"/>
        <w:rPr>
          <w:sz w:val="22"/>
          <w:szCs w:val="22"/>
        </w:rPr>
      </w:pPr>
      <w:r w:rsidRPr="00FE55BE">
        <w:rPr>
          <w:rFonts w:hint="eastAsia"/>
          <w:sz w:val="22"/>
          <w:szCs w:val="22"/>
        </w:rPr>
        <w:t>1</w:t>
      </w:r>
      <w:r w:rsidRPr="00FE55BE">
        <w:rPr>
          <w:sz w:val="22"/>
          <w:szCs w:val="22"/>
        </w:rPr>
        <w:t>4</w:t>
      </w:r>
      <w:r w:rsidR="00A107D3" w:rsidRPr="00FE55BE">
        <w:rPr>
          <w:rFonts w:hint="eastAsia"/>
          <w:sz w:val="22"/>
          <w:szCs w:val="22"/>
        </w:rPr>
        <w:t xml:space="preserve">　業務継続計画の策定等について</w:t>
      </w:r>
      <w:r w:rsidRPr="00FE55BE">
        <w:rPr>
          <w:rFonts w:hint="eastAsia"/>
          <w:sz w:val="22"/>
          <w:szCs w:val="22"/>
        </w:rPr>
        <w:t xml:space="preserve">　</w:t>
      </w:r>
    </w:p>
    <w:p w:rsidR="00A107D3" w:rsidRPr="00FE55BE" w:rsidRDefault="00A107D3" w:rsidP="00A107D3">
      <w:pPr>
        <w:pStyle w:val="a3"/>
        <w:tabs>
          <w:tab w:val="clear" w:pos="4252"/>
          <w:tab w:val="clear" w:pos="8504"/>
        </w:tabs>
        <w:snapToGrid/>
        <w:ind w:leftChars="100" w:left="638" w:hangingChars="200" w:hanging="432"/>
        <w:rPr>
          <w:sz w:val="22"/>
          <w:szCs w:val="22"/>
        </w:rPr>
      </w:pPr>
      <w:r w:rsidRPr="00FE55BE">
        <w:rPr>
          <w:rFonts w:hint="eastAsia"/>
          <w:sz w:val="22"/>
          <w:szCs w:val="22"/>
        </w:rPr>
        <w:t>(1)</w:t>
      </w:r>
      <w:r w:rsidRPr="00FE55BE">
        <w:rPr>
          <w:sz w:val="22"/>
          <w:szCs w:val="22"/>
        </w:rPr>
        <w:t xml:space="preserve"> </w:t>
      </w:r>
      <w:r w:rsidRPr="00FE55BE">
        <w:rPr>
          <w:rFonts w:hint="eastAsia"/>
          <w:sz w:val="22"/>
          <w:szCs w:val="22"/>
        </w:rPr>
        <w:t>感染症や非常災害の発生時において、利用者に対</w:t>
      </w:r>
      <w:r w:rsidR="00840F3A" w:rsidRPr="00FE55BE">
        <w:rPr>
          <w:rFonts w:hint="eastAsia"/>
          <w:sz w:val="22"/>
          <w:szCs w:val="22"/>
        </w:rPr>
        <w:t>する</w:t>
      </w:r>
      <w:r w:rsidRPr="00FE55BE">
        <w:rPr>
          <w:rFonts w:hint="eastAsia"/>
          <w:sz w:val="22"/>
          <w:szCs w:val="22"/>
        </w:rPr>
        <w:t>指定</w:t>
      </w:r>
      <w:r w:rsidR="00840F3A" w:rsidRPr="00FE55BE">
        <w:rPr>
          <w:rFonts w:hint="eastAsia"/>
          <w:sz w:val="22"/>
          <w:szCs w:val="22"/>
        </w:rPr>
        <w:t>居宅</w:t>
      </w:r>
      <w:r w:rsidRPr="00FE55BE">
        <w:rPr>
          <w:rFonts w:hint="eastAsia"/>
          <w:sz w:val="22"/>
          <w:szCs w:val="22"/>
        </w:rPr>
        <w:t>介護</w:t>
      </w:r>
      <w:r w:rsidR="00840F3A" w:rsidRPr="00FE55BE">
        <w:rPr>
          <w:rFonts w:hint="eastAsia"/>
          <w:sz w:val="22"/>
          <w:szCs w:val="22"/>
        </w:rPr>
        <w:t>支援</w:t>
      </w:r>
      <w:r w:rsidRPr="00FE55BE">
        <w:rPr>
          <w:rFonts w:hint="eastAsia"/>
          <w:sz w:val="22"/>
          <w:szCs w:val="22"/>
        </w:rPr>
        <w:t>の提供を継続的に実施するための、及び非常時の体制で</w:t>
      </w:r>
      <w:r w:rsidR="00840F3A" w:rsidRPr="00FE55BE">
        <w:rPr>
          <w:rFonts w:hint="eastAsia"/>
          <w:sz w:val="22"/>
          <w:szCs w:val="22"/>
        </w:rPr>
        <w:t>早期</w:t>
      </w:r>
      <w:r w:rsidRPr="00FE55BE">
        <w:rPr>
          <w:rFonts w:hint="eastAsia"/>
          <w:sz w:val="22"/>
          <w:szCs w:val="22"/>
        </w:rPr>
        <w:t>の業務再開を図るための計画（業務継続計画）を策定し、当該業務継続計画に従って必要な措置を講じます。</w:t>
      </w:r>
    </w:p>
    <w:p w:rsidR="00A107D3" w:rsidRPr="00FE55BE" w:rsidRDefault="00A107D3" w:rsidP="00A107D3">
      <w:pPr>
        <w:pStyle w:val="a3"/>
        <w:tabs>
          <w:tab w:val="clear" w:pos="4252"/>
          <w:tab w:val="clear" w:pos="8504"/>
        </w:tabs>
        <w:snapToGrid/>
        <w:ind w:leftChars="100" w:left="638" w:hangingChars="200" w:hanging="432"/>
        <w:rPr>
          <w:sz w:val="22"/>
          <w:szCs w:val="22"/>
        </w:rPr>
      </w:pPr>
      <w:r w:rsidRPr="00FE55BE">
        <w:rPr>
          <w:rFonts w:hint="eastAsia"/>
          <w:sz w:val="22"/>
          <w:szCs w:val="22"/>
        </w:rPr>
        <w:t>(2)</w:t>
      </w:r>
      <w:r w:rsidRPr="00FE55BE">
        <w:rPr>
          <w:sz w:val="22"/>
          <w:szCs w:val="22"/>
        </w:rPr>
        <w:t xml:space="preserve"> </w:t>
      </w:r>
      <w:r w:rsidRPr="00FE55BE">
        <w:rPr>
          <w:rFonts w:hint="eastAsia"/>
          <w:sz w:val="22"/>
          <w:szCs w:val="22"/>
        </w:rPr>
        <w:t>従業者に対し、業務継続計画について周知するとともに、必要な研修及び訓練を定期的に実施します。</w:t>
      </w:r>
    </w:p>
    <w:p w:rsidR="00A107D3" w:rsidRDefault="00A107D3" w:rsidP="00A107D3">
      <w:pPr>
        <w:pStyle w:val="a3"/>
        <w:tabs>
          <w:tab w:val="clear" w:pos="4252"/>
          <w:tab w:val="clear" w:pos="8504"/>
        </w:tabs>
        <w:snapToGrid/>
        <w:ind w:leftChars="100" w:left="638" w:hangingChars="200" w:hanging="432"/>
        <w:rPr>
          <w:sz w:val="22"/>
          <w:szCs w:val="22"/>
        </w:rPr>
      </w:pPr>
      <w:r w:rsidRPr="00840F3A">
        <w:rPr>
          <w:rFonts w:hint="eastAsia"/>
          <w:sz w:val="22"/>
          <w:szCs w:val="22"/>
        </w:rPr>
        <w:t>(3)</w:t>
      </w:r>
      <w:r w:rsidRPr="00840F3A">
        <w:rPr>
          <w:sz w:val="22"/>
          <w:szCs w:val="22"/>
        </w:rPr>
        <w:t xml:space="preserve"> </w:t>
      </w:r>
      <w:r w:rsidRPr="00840F3A">
        <w:rPr>
          <w:rFonts w:hint="eastAsia"/>
          <w:sz w:val="22"/>
          <w:szCs w:val="22"/>
        </w:rPr>
        <w:t>定期的に業務継続計画の見直しを行い、必要に応じて業務継続計画の変更を行います。</w:t>
      </w:r>
    </w:p>
    <w:p w:rsidR="00482B64" w:rsidRPr="00840F3A" w:rsidRDefault="00482B64" w:rsidP="00A107D3">
      <w:pPr>
        <w:pStyle w:val="a3"/>
        <w:tabs>
          <w:tab w:val="clear" w:pos="4252"/>
          <w:tab w:val="clear" w:pos="8504"/>
        </w:tabs>
        <w:snapToGrid/>
        <w:ind w:leftChars="100" w:left="638" w:hangingChars="200" w:hanging="432"/>
        <w:rPr>
          <w:rFonts w:hint="eastAsia"/>
          <w:sz w:val="22"/>
          <w:szCs w:val="22"/>
        </w:rPr>
      </w:pPr>
    </w:p>
    <w:p w:rsidR="00B643F9" w:rsidRPr="004327CD" w:rsidRDefault="00DD6F4A" w:rsidP="00CC58B5">
      <w:pPr>
        <w:pStyle w:val="a3"/>
        <w:tabs>
          <w:tab w:val="clear" w:pos="4252"/>
          <w:tab w:val="clear" w:pos="8504"/>
        </w:tabs>
        <w:snapToGrid/>
        <w:rPr>
          <w:sz w:val="22"/>
          <w:szCs w:val="22"/>
        </w:rPr>
      </w:pPr>
      <w:r w:rsidRPr="004327CD">
        <w:rPr>
          <w:rFonts w:hint="eastAsia"/>
          <w:sz w:val="22"/>
          <w:szCs w:val="22"/>
        </w:rPr>
        <w:t>1</w:t>
      </w:r>
      <w:r w:rsidR="00C60390">
        <w:rPr>
          <w:rFonts w:hint="eastAsia"/>
          <w:sz w:val="22"/>
          <w:szCs w:val="22"/>
        </w:rPr>
        <w:t>5</w:t>
      </w:r>
      <w:r w:rsidR="00B643F9" w:rsidRPr="004327CD">
        <w:rPr>
          <w:rFonts w:hint="eastAsia"/>
          <w:sz w:val="22"/>
          <w:szCs w:val="22"/>
        </w:rPr>
        <w:t xml:space="preserve">　</w:t>
      </w:r>
      <w:r w:rsidR="00EC1B6F" w:rsidRPr="004327CD">
        <w:rPr>
          <w:rFonts w:hint="eastAsia"/>
          <w:sz w:val="22"/>
          <w:szCs w:val="22"/>
        </w:rPr>
        <w:t>指定</w:t>
      </w:r>
      <w:r w:rsidR="004F299D" w:rsidRPr="004327CD">
        <w:rPr>
          <w:rFonts w:hint="eastAsia"/>
          <w:sz w:val="22"/>
          <w:szCs w:val="22"/>
        </w:rPr>
        <w:t>居宅</w:t>
      </w:r>
      <w:r w:rsidR="006822E1" w:rsidRPr="004327CD">
        <w:rPr>
          <w:rFonts w:hint="eastAsia"/>
          <w:sz w:val="22"/>
          <w:szCs w:val="22"/>
        </w:rPr>
        <w:t>介護</w:t>
      </w:r>
      <w:r w:rsidR="004F299D" w:rsidRPr="004327CD">
        <w:rPr>
          <w:rFonts w:hint="eastAsia"/>
          <w:sz w:val="22"/>
          <w:szCs w:val="22"/>
        </w:rPr>
        <w:t>支援</w:t>
      </w:r>
      <w:r w:rsidR="00B643F9" w:rsidRPr="004327CD">
        <w:rPr>
          <w:rFonts w:hint="eastAsia"/>
          <w:sz w:val="22"/>
          <w:szCs w:val="22"/>
        </w:rPr>
        <w:t>内容の見積もりについて</w:t>
      </w:r>
    </w:p>
    <w:p w:rsidR="00C74EBD" w:rsidRPr="004327CD" w:rsidRDefault="001C557F" w:rsidP="00CC58B5">
      <w:pPr>
        <w:numPr>
          <w:ilvl w:val="0"/>
          <w:numId w:val="2"/>
        </w:numPr>
        <w:rPr>
          <w:sz w:val="22"/>
          <w:szCs w:val="22"/>
        </w:rPr>
      </w:pPr>
      <w:r w:rsidRPr="004327CD">
        <w:rPr>
          <w:rFonts w:hint="eastAsia"/>
          <w:sz w:val="22"/>
          <w:szCs w:val="22"/>
        </w:rPr>
        <w:t>担当介護支援専門員</w:t>
      </w:r>
    </w:p>
    <w:p w:rsidR="00B643F9" w:rsidRPr="00FE55BE" w:rsidRDefault="00B643F9" w:rsidP="00CC58B5">
      <w:pPr>
        <w:ind w:leftChars="400" w:left="825"/>
        <w:rPr>
          <w:sz w:val="22"/>
          <w:szCs w:val="22"/>
        </w:rPr>
      </w:pPr>
      <w:r w:rsidRPr="00FE55BE">
        <w:rPr>
          <w:rFonts w:hint="eastAsia"/>
          <w:sz w:val="22"/>
          <w:szCs w:val="22"/>
          <w:u w:val="single"/>
        </w:rPr>
        <w:t xml:space="preserve">氏　名　　</w:t>
      </w:r>
      <w:r w:rsidR="00850ABF" w:rsidRPr="00850ABF">
        <w:rPr>
          <mc:AlternateContent>
            <mc:Choice Requires="w16se">
              <w:rFonts w:hint="eastAsia"/>
            </mc:Choice>
            <mc:Fallback>
              <w:rFonts w:ascii="Segoe UI Emoji" w:eastAsia="Segoe UI Emoji" w:hAnsi="Segoe UI Emoji" w:cs="Segoe UI Emoji"/>
            </mc:Fallback>
          </mc:AlternateContent>
          <w:color w:val="FF0000"/>
          <w:sz w:val="22"/>
          <w:szCs w:val="22"/>
          <w:u w:val="single"/>
        </w:rPr>
        <mc:AlternateContent>
          <mc:Choice Requires="w16se">
            <w16se:symEx w16se:font="Segoe UI Emoji" w16se:char="25CF"/>
          </mc:Choice>
          <mc:Fallback>
            <w:t>●</w:t>
          </mc:Fallback>
        </mc:AlternateContent>
      </w:r>
      <w:r w:rsidR="00850ABF" w:rsidRPr="00850ABF">
        <w:rPr>
          <mc:AlternateContent>
            <mc:Choice Requires="w16se">
              <w:rFonts w:hint="eastAsia"/>
            </mc:Choice>
            <mc:Fallback>
              <w:rFonts w:ascii="Segoe UI Emoji" w:eastAsia="Segoe UI Emoji" w:hAnsi="Segoe UI Emoji" w:cs="Segoe UI Emoji"/>
            </mc:Fallback>
          </mc:AlternateContent>
          <w:color w:val="FF0000"/>
          <w:sz w:val="22"/>
          <w:szCs w:val="22"/>
          <w:u w:val="single"/>
        </w:rPr>
        <mc:AlternateContent>
          <mc:Choice Requires="w16se">
            <w16se:symEx w16se:font="Segoe UI Emoji" w16se:char="25CF"/>
          </mc:Choice>
          <mc:Fallback>
            <w:t>●</w:t>
          </mc:Fallback>
        </mc:AlternateContent>
      </w:r>
      <w:r w:rsidR="007C1450" w:rsidRPr="00850ABF">
        <w:rPr>
          <w:rFonts w:hint="eastAsia"/>
          <w:color w:val="FF0000"/>
          <w:sz w:val="22"/>
          <w:szCs w:val="22"/>
          <w:u w:val="single"/>
        </w:rPr>
        <w:t xml:space="preserve">　</w:t>
      </w:r>
      <w:r w:rsidR="00850ABF" w:rsidRPr="00850ABF">
        <w:rPr>
          <mc:AlternateContent>
            <mc:Choice Requires="w16se">
              <w:rFonts w:hint="eastAsia"/>
            </mc:Choice>
            <mc:Fallback>
              <w:rFonts w:ascii="Segoe UI Emoji" w:eastAsia="Segoe UI Emoji" w:hAnsi="Segoe UI Emoji" w:cs="Segoe UI Emoji"/>
            </mc:Fallback>
          </mc:AlternateContent>
          <w:color w:val="FF0000"/>
          <w:sz w:val="22"/>
          <w:szCs w:val="22"/>
          <w:u w:val="single"/>
        </w:rPr>
        <mc:AlternateContent>
          <mc:Choice Requires="w16se">
            <w16se:symEx w16se:font="Segoe UI Emoji" w16se:char="25CF"/>
          </mc:Choice>
          <mc:Fallback>
            <w:t>●</w:t>
          </mc:Fallback>
        </mc:AlternateContent>
      </w:r>
      <w:r w:rsidR="00850ABF" w:rsidRPr="00850ABF">
        <w:rPr>
          <mc:AlternateContent>
            <mc:Choice Requires="w16se">
              <w:rFonts w:hint="eastAsia"/>
            </mc:Choice>
            <mc:Fallback>
              <w:rFonts w:ascii="Segoe UI Emoji" w:eastAsia="Segoe UI Emoji" w:hAnsi="Segoe UI Emoji" w:cs="Segoe UI Emoji"/>
            </mc:Fallback>
          </mc:AlternateContent>
          <w:color w:val="FF0000"/>
          <w:sz w:val="22"/>
          <w:szCs w:val="22"/>
          <w:u w:val="single"/>
        </w:rPr>
        <mc:AlternateContent>
          <mc:Choice Requires="w16se">
            <w16se:symEx w16se:font="Segoe UI Emoji" w16se:char="25CF"/>
          </mc:Choice>
          <mc:Fallback>
            <w:t>●</w:t>
          </mc:Fallback>
        </mc:AlternateContent>
      </w:r>
      <w:r w:rsidR="007C1450" w:rsidRPr="00FE55BE">
        <w:rPr>
          <w:rFonts w:hint="eastAsia"/>
          <w:sz w:val="22"/>
          <w:szCs w:val="22"/>
          <w:u w:val="single"/>
        </w:rPr>
        <w:t xml:space="preserve">　　　</w:t>
      </w:r>
      <w:r w:rsidRPr="00FE55BE">
        <w:rPr>
          <w:rFonts w:hint="eastAsia"/>
          <w:sz w:val="22"/>
          <w:szCs w:val="22"/>
        </w:rPr>
        <w:t>（</w:t>
      </w:r>
      <w:r w:rsidR="007C1450" w:rsidRPr="00FE55BE">
        <w:rPr>
          <w:rFonts w:hint="eastAsia"/>
          <w:sz w:val="22"/>
          <w:szCs w:val="22"/>
        </w:rPr>
        <w:t xml:space="preserve">　　</w:t>
      </w:r>
      <w:r w:rsidRPr="00FE55BE">
        <w:rPr>
          <w:rFonts w:hint="eastAsia"/>
          <w:sz w:val="22"/>
          <w:szCs w:val="22"/>
        </w:rPr>
        <w:t>連絡先：</w:t>
      </w:r>
      <w:r w:rsidR="007C1450" w:rsidRPr="00FE55BE">
        <w:rPr>
          <w:rFonts w:hint="eastAsia"/>
          <w:sz w:val="22"/>
          <w:szCs w:val="22"/>
        </w:rPr>
        <w:t xml:space="preserve">　</w:t>
      </w:r>
      <w:r w:rsidR="00850ABF">
        <w:rPr>
          <w:rFonts w:hint="eastAsia"/>
          <w:sz w:val="22"/>
          <w:szCs w:val="22"/>
        </w:rPr>
        <w:t xml:space="preserve">　　　　　　　　</w:t>
      </w:r>
      <w:r w:rsidR="007C1450" w:rsidRPr="00FE55BE">
        <w:rPr>
          <w:rFonts w:hint="eastAsia"/>
          <w:sz w:val="22"/>
          <w:szCs w:val="22"/>
        </w:rPr>
        <w:t xml:space="preserve">　</w:t>
      </w:r>
      <w:r w:rsidRPr="00FE55BE">
        <w:rPr>
          <w:rFonts w:hint="eastAsia"/>
          <w:sz w:val="22"/>
          <w:szCs w:val="22"/>
        </w:rPr>
        <w:t xml:space="preserve">　）</w:t>
      </w:r>
    </w:p>
    <w:p w:rsidR="00B643F9" w:rsidRPr="00FE55BE" w:rsidRDefault="00B643F9" w:rsidP="00CC58B5">
      <w:pPr>
        <w:numPr>
          <w:ilvl w:val="0"/>
          <w:numId w:val="2"/>
        </w:numPr>
        <w:rPr>
          <w:sz w:val="22"/>
          <w:szCs w:val="22"/>
        </w:rPr>
      </w:pPr>
      <w:r w:rsidRPr="00FE55BE">
        <w:rPr>
          <w:rFonts w:hint="eastAsia"/>
          <w:sz w:val="22"/>
          <w:szCs w:val="22"/>
        </w:rPr>
        <w:t>提供予定の</w:t>
      </w:r>
      <w:r w:rsidR="00EC1B6F" w:rsidRPr="00FE55BE">
        <w:rPr>
          <w:rFonts w:hint="eastAsia"/>
          <w:sz w:val="22"/>
          <w:szCs w:val="22"/>
        </w:rPr>
        <w:t>指定</w:t>
      </w:r>
      <w:r w:rsidR="001C557F" w:rsidRPr="00FE55BE">
        <w:rPr>
          <w:rFonts w:hint="eastAsia"/>
          <w:sz w:val="22"/>
          <w:szCs w:val="22"/>
        </w:rPr>
        <w:t>居宅</w:t>
      </w:r>
      <w:r w:rsidR="006822E1" w:rsidRPr="00FE55BE">
        <w:rPr>
          <w:rFonts w:hint="eastAsia"/>
          <w:sz w:val="22"/>
          <w:szCs w:val="22"/>
        </w:rPr>
        <w:t>介護</w:t>
      </w:r>
      <w:r w:rsidR="001C557F" w:rsidRPr="00FE55BE">
        <w:rPr>
          <w:rFonts w:hint="eastAsia"/>
          <w:sz w:val="22"/>
          <w:szCs w:val="22"/>
        </w:rPr>
        <w:t>支援</w:t>
      </w:r>
      <w:r w:rsidRPr="00FE55BE">
        <w:rPr>
          <w:rFonts w:hint="eastAsia"/>
          <w:sz w:val="22"/>
          <w:szCs w:val="22"/>
        </w:rPr>
        <w:t>の内容と料金</w:t>
      </w:r>
    </w:p>
    <w:tbl>
      <w:tblPr>
        <w:tblW w:w="0" w:type="auto"/>
        <w:tblInd w:w="3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85"/>
        <w:gridCol w:w="2041"/>
        <w:gridCol w:w="2041"/>
        <w:gridCol w:w="3605"/>
      </w:tblGrid>
      <w:tr w:rsidR="001C557F" w:rsidRPr="004327CD" w:rsidTr="00577D22">
        <w:trPr>
          <w:trHeight w:val="493"/>
        </w:trPr>
        <w:tc>
          <w:tcPr>
            <w:tcW w:w="1285" w:type="dxa"/>
            <w:shd w:val="clear" w:color="auto" w:fill="D9D9D9" w:themeFill="background1" w:themeFillShade="D9"/>
            <w:vAlign w:val="center"/>
          </w:tcPr>
          <w:p w:rsidR="001C557F" w:rsidRPr="004327CD" w:rsidRDefault="001C557F" w:rsidP="008A3E74">
            <w:pPr>
              <w:pStyle w:val="a3"/>
              <w:tabs>
                <w:tab w:val="clear" w:pos="4252"/>
                <w:tab w:val="clear" w:pos="8504"/>
              </w:tabs>
              <w:snapToGrid/>
              <w:spacing w:line="280" w:lineRule="exact"/>
              <w:jc w:val="center"/>
            </w:pPr>
            <w:r w:rsidRPr="004327CD">
              <w:rPr>
                <w:rFonts w:hint="eastAsia"/>
              </w:rPr>
              <w:t>介護保険</w:t>
            </w:r>
          </w:p>
          <w:p w:rsidR="001C557F" w:rsidRPr="004327CD" w:rsidRDefault="001C557F" w:rsidP="008A3E74">
            <w:pPr>
              <w:pStyle w:val="a3"/>
              <w:tabs>
                <w:tab w:val="clear" w:pos="4252"/>
                <w:tab w:val="clear" w:pos="8504"/>
              </w:tabs>
              <w:snapToGrid/>
              <w:spacing w:line="280" w:lineRule="exact"/>
              <w:jc w:val="center"/>
            </w:pPr>
            <w:r w:rsidRPr="004327CD">
              <w:rPr>
                <w:rFonts w:hint="eastAsia"/>
              </w:rPr>
              <w:t>適用の有無</w:t>
            </w:r>
          </w:p>
        </w:tc>
        <w:tc>
          <w:tcPr>
            <w:tcW w:w="2041" w:type="dxa"/>
            <w:shd w:val="clear" w:color="auto" w:fill="D9D9D9" w:themeFill="background1" w:themeFillShade="D9"/>
            <w:vAlign w:val="center"/>
          </w:tcPr>
          <w:p w:rsidR="001C557F" w:rsidRPr="004327CD" w:rsidRDefault="001C557F" w:rsidP="008A3E74">
            <w:pPr>
              <w:spacing w:line="280" w:lineRule="exact"/>
              <w:jc w:val="center"/>
            </w:pPr>
            <w:r w:rsidRPr="004327CD">
              <w:rPr>
                <w:rFonts w:hint="eastAsia"/>
              </w:rPr>
              <w:t>利用料（月額）</w:t>
            </w:r>
          </w:p>
        </w:tc>
        <w:tc>
          <w:tcPr>
            <w:tcW w:w="2041" w:type="dxa"/>
            <w:shd w:val="clear" w:color="auto" w:fill="D9D9D9" w:themeFill="background1" w:themeFillShade="D9"/>
            <w:vAlign w:val="center"/>
          </w:tcPr>
          <w:p w:rsidR="001C557F" w:rsidRPr="004327CD" w:rsidRDefault="001C557F" w:rsidP="008A3E74">
            <w:pPr>
              <w:spacing w:line="280" w:lineRule="exact"/>
              <w:jc w:val="center"/>
            </w:pPr>
            <w:r w:rsidRPr="004327CD">
              <w:rPr>
                <w:rFonts w:hint="eastAsia"/>
              </w:rPr>
              <w:t>利用者負担（月額）</w:t>
            </w:r>
          </w:p>
        </w:tc>
        <w:tc>
          <w:tcPr>
            <w:tcW w:w="3605" w:type="dxa"/>
            <w:shd w:val="clear" w:color="auto" w:fill="D9D9D9" w:themeFill="background1" w:themeFillShade="D9"/>
            <w:vAlign w:val="center"/>
          </w:tcPr>
          <w:p w:rsidR="001C557F" w:rsidRPr="004327CD" w:rsidRDefault="001C557F" w:rsidP="001C557F">
            <w:pPr>
              <w:spacing w:line="280" w:lineRule="exact"/>
              <w:jc w:val="center"/>
            </w:pPr>
            <w:r w:rsidRPr="004327CD">
              <w:rPr>
                <w:rFonts w:hint="eastAsia"/>
                <w:sz w:val="22"/>
                <w:szCs w:val="22"/>
              </w:rPr>
              <w:t>交通費の有無</w:t>
            </w:r>
          </w:p>
        </w:tc>
      </w:tr>
      <w:tr w:rsidR="001C557F" w:rsidRPr="004327CD">
        <w:trPr>
          <w:trHeight w:val="575"/>
        </w:trPr>
        <w:tc>
          <w:tcPr>
            <w:tcW w:w="1285" w:type="dxa"/>
            <w:shd w:val="clear" w:color="auto" w:fill="auto"/>
            <w:vAlign w:val="center"/>
          </w:tcPr>
          <w:p w:rsidR="001C557F" w:rsidRPr="004327CD" w:rsidRDefault="001C557F" w:rsidP="008A3E74">
            <w:pPr>
              <w:spacing w:line="280" w:lineRule="exact"/>
              <w:jc w:val="center"/>
              <w:rPr>
                <w:sz w:val="22"/>
                <w:szCs w:val="22"/>
              </w:rPr>
            </w:pPr>
            <w:r w:rsidRPr="004327CD">
              <w:rPr>
                <w:rFonts w:hint="eastAsia"/>
                <w:sz w:val="22"/>
                <w:szCs w:val="22"/>
              </w:rPr>
              <w:t>○</w:t>
            </w:r>
          </w:p>
        </w:tc>
        <w:tc>
          <w:tcPr>
            <w:tcW w:w="2041" w:type="dxa"/>
            <w:shd w:val="clear" w:color="auto" w:fill="auto"/>
            <w:vAlign w:val="center"/>
          </w:tcPr>
          <w:p w:rsidR="001C557F" w:rsidRPr="004327CD" w:rsidRDefault="00C60390" w:rsidP="008A3E74">
            <w:pPr>
              <w:spacing w:line="280" w:lineRule="exact"/>
              <w:jc w:val="right"/>
              <w:rPr>
                <w:sz w:val="22"/>
                <w:szCs w:val="22"/>
              </w:rPr>
            </w:pPr>
            <w:r>
              <w:rPr>
                <w:rFonts w:hint="eastAsia"/>
                <w:sz w:val="22"/>
                <w:szCs w:val="22"/>
              </w:rPr>
              <w:t>(介護度による)</w:t>
            </w:r>
            <w:r w:rsidR="001C557F" w:rsidRPr="004327CD">
              <w:rPr>
                <w:rFonts w:hint="eastAsia"/>
                <w:sz w:val="22"/>
                <w:szCs w:val="22"/>
              </w:rPr>
              <w:t>円</w:t>
            </w:r>
          </w:p>
        </w:tc>
        <w:tc>
          <w:tcPr>
            <w:tcW w:w="2041" w:type="dxa"/>
            <w:shd w:val="clear" w:color="auto" w:fill="auto"/>
            <w:vAlign w:val="center"/>
          </w:tcPr>
          <w:p w:rsidR="001C557F" w:rsidRPr="004327CD" w:rsidRDefault="001C557F" w:rsidP="001C557F">
            <w:pPr>
              <w:spacing w:line="280" w:lineRule="exact"/>
              <w:jc w:val="right"/>
              <w:rPr>
                <w:sz w:val="22"/>
                <w:szCs w:val="22"/>
              </w:rPr>
            </w:pPr>
            <w:r w:rsidRPr="004327CD">
              <w:rPr>
                <w:rFonts w:hint="eastAsia"/>
                <w:sz w:val="22"/>
                <w:szCs w:val="22"/>
              </w:rPr>
              <w:t>0円</w:t>
            </w:r>
          </w:p>
        </w:tc>
        <w:tc>
          <w:tcPr>
            <w:tcW w:w="3605" w:type="dxa"/>
            <w:shd w:val="clear" w:color="auto" w:fill="auto"/>
            <w:vAlign w:val="center"/>
          </w:tcPr>
          <w:p w:rsidR="00FE55BE" w:rsidRPr="004327CD" w:rsidRDefault="00FE55BE" w:rsidP="00FE55BE">
            <w:pPr>
              <w:wordWrap w:val="0"/>
              <w:spacing w:line="280" w:lineRule="exact"/>
              <w:ind w:right="648"/>
              <w:jc w:val="right"/>
              <w:rPr>
                <w:sz w:val="22"/>
                <w:szCs w:val="22"/>
              </w:rPr>
            </w:pPr>
            <w:r>
              <w:rPr>
                <w:rFonts w:hint="eastAsia"/>
                <w:sz w:val="22"/>
                <w:szCs w:val="22"/>
              </w:rPr>
              <w:t>通常提供地域内　無料</w:t>
            </w:r>
          </w:p>
        </w:tc>
      </w:tr>
    </w:tbl>
    <w:p w:rsidR="0021120A" w:rsidRPr="004327CD" w:rsidRDefault="0021120A" w:rsidP="00CC58B5">
      <w:pPr>
        <w:numPr>
          <w:ilvl w:val="0"/>
          <w:numId w:val="2"/>
        </w:numPr>
        <w:rPr>
          <w:sz w:val="22"/>
          <w:szCs w:val="22"/>
        </w:rPr>
      </w:pPr>
      <w:r w:rsidRPr="004327CD">
        <w:rPr>
          <w:rFonts w:hint="eastAsia"/>
          <w:sz w:val="22"/>
          <w:szCs w:val="22"/>
        </w:rPr>
        <w:t>1ヵ月</w:t>
      </w:r>
      <w:r w:rsidR="00C70F1B" w:rsidRPr="004327CD">
        <w:rPr>
          <w:rFonts w:hint="eastAsia"/>
          <w:sz w:val="22"/>
          <w:szCs w:val="22"/>
        </w:rPr>
        <w:t>当り</w:t>
      </w:r>
      <w:r w:rsidRPr="004327CD">
        <w:rPr>
          <w:rFonts w:hint="eastAsia"/>
          <w:sz w:val="22"/>
          <w:szCs w:val="22"/>
        </w:rPr>
        <w:t>の利用者負担額（利用料とその他の費用の合計）の目安</w:t>
      </w:r>
    </w:p>
    <w:tbl>
      <w:tblPr>
        <w:tblW w:w="8905" w:type="dxa"/>
        <w:tblInd w:w="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44"/>
        <w:gridCol w:w="4961"/>
      </w:tblGrid>
      <w:tr w:rsidR="00B643F9" w:rsidRPr="004327CD" w:rsidTr="00577D22">
        <w:trPr>
          <w:trHeight w:val="501"/>
        </w:trPr>
        <w:tc>
          <w:tcPr>
            <w:tcW w:w="3944" w:type="dxa"/>
            <w:tcBorders>
              <w:bottom w:val="single" w:sz="4" w:space="0" w:color="auto"/>
            </w:tcBorders>
            <w:shd w:val="pct12" w:color="000000" w:fill="FFFFFF"/>
            <w:vAlign w:val="center"/>
          </w:tcPr>
          <w:p w:rsidR="00B643F9" w:rsidRPr="004327CD" w:rsidRDefault="00B643F9" w:rsidP="00577D22">
            <w:pPr>
              <w:jc w:val="center"/>
              <w:rPr>
                <w:sz w:val="22"/>
                <w:szCs w:val="22"/>
              </w:rPr>
            </w:pPr>
            <w:r w:rsidRPr="004327CD">
              <w:rPr>
                <w:rFonts w:hint="eastAsia"/>
                <w:sz w:val="22"/>
                <w:szCs w:val="22"/>
              </w:rPr>
              <w:t>利用者負担額の</w:t>
            </w:r>
            <w:r w:rsidR="0021120A" w:rsidRPr="004327CD">
              <w:rPr>
                <w:rFonts w:hint="eastAsia"/>
                <w:sz w:val="22"/>
                <w:szCs w:val="22"/>
              </w:rPr>
              <w:t>目安</w:t>
            </w:r>
            <w:r w:rsidRPr="004327CD">
              <w:rPr>
                <w:rFonts w:hint="eastAsia"/>
                <w:sz w:val="22"/>
                <w:szCs w:val="22"/>
              </w:rPr>
              <w:t>額</w:t>
            </w:r>
          </w:p>
        </w:tc>
        <w:tc>
          <w:tcPr>
            <w:tcW w:w="4961" w:type="dxa"/>
            <w:tcBorders>
              <w:bottom w:val="single" w:sz="4" w:space="0" w:color="auto"/>
            </w:tcBorders>
            <w:vAlign w:val="center"/>
          </w:tcPr>
          <w:p w:rsidR="00B643F9" w:rsidRPr="004327CD" w:rsidRDefault="00B643F9" w:rsidP="00FF7814">
            <w:pPr>
              <w:jc w:val="center"/>
              <w:rPr>
                <w:sz w:val="22"/>
                <w:szCs w:val="22"/>
              </w:rPr>
            </w:pPr>
            <w:r w:rsidRPr="004327CD">
              <w:rPr>
                <w:rFonts w:hint="eastAsia"/>
                <w:sz w:val="22"/>
                <w:szCs w:val="22"/>
              </w:rPr>
              <w:t>（</w:t>
            </w:r>
            <w:r w:rsidR="007C1450">
              <w:rPr>
                <w:rFonts w:hint="eastAsia"/>
                <w:sz w:val="22"/>
                <w:szCs w:val="22"/>
              </w:rPr>
              <w:t>0円</w:t>
            </w:r>
            <w:r w:rsidRPr="004327CD">
              <w:rPr>
                <w:rFonts w:hint="eastAsia"/>
                <w:sz w:val="22"/>
                <w:szCs w:val="22"/>
              </w:rPr>
              <w:t>）</w:t>
            </w:r>
          </w:p>
        </w:tc>
      </w:tr>
    </w:tbl>
    <w:p w:rsidR="0021120A" w:rsidRPr="004327CD" w:rsidRDefault="0021120A" w:rsidP="00CC58B5">
      <w:pPr>
        <w:numPr>
          <w:ilvl w:val="1"/>
          <w:numId w:val="5"/>
        </w:numPr>
        <w:rPr>
          <w:sz w:val="22"/>
          <w:szCs w:val="22"/>
        </w:rPr>
      </w:pPr>
      <w:r w:rsidRPr="004327CD">
        <w:rPr>
          <w:rFonts w:hint="eastAsia"/>
          <w:sz w:val="22"/>
          <w:szCs w:val="22"/>
        </w:rPr>
        <w:t>この見積もりの有効期限は、説明の日から1ヵ月以内とします。</w:t>
      </w:r>
    </w:p>
    <w:p w:rsidR="00DC4AA2" w:rsidRPr="004327CD" w:rsidRDefault="00DC4AA2" w:rsidP="00CC58B5">
      <w:pPr>
        <w:rPr>
          <w:sz w:val="22"/>
          <w:szCs w:val="22"/>
        </w:rPr>
      </w:pPr>
    </w:p>
    <w:p w:rsidR="00C60390" w:rsidRPr="008F51C3" w:rsidRDefault="00C60390" w:rsidP="00C60390">
      <w:pPr>
        <w:rPr>
          <w:sz w:val="22"/>
        </w:rPr>
      </w:pPr>
      <w:r w:rsidRPr="008F51C3">
        <w:rPr>
          <w:rFonts w:hint="eastAsia"/>
          <w:sz w:val="22"/>
        </w:rPr>
        <w:t>1</w:t>
      </w:r>
      <w:r>
        <w:rPr>
          <w:rFonts w:hint="eastAsia"/>
          <w:sz w:val="22"/>
        </w:rPr>
        <w:t>6</w:t>
      </w:r>
      <w:r w:rsidRPr="008F51C3">
        <w:rPr>
          <w:rFonts w:hint="eastAsia"/>
          <w:sz w:val="22"/>
        </w:rPr>
        <w:t xml:space="preserve">　サービス提供に関する相談、苦情について</w:t>
      </w:r>
    </w:p>
    <w:p w:rsidR="00C60390" w:rsidRPr="008F51C3" w:rsidRDefault="00C60390" w:rsidP="00C60390">
      <w:pPr>
        <w:numPr>
          <w:ilvl w:val="0"/>
          <w:numId w:val="9"/>
        </w:numPr>
        <w:rPr>
          <w:sz w:val="22"/>
        </w:rPr>
      </w:pPr>
      <w:r w:rsidRPr="008F51C3">
        <w:rPr>
          <w:rFonts w:hint="eastAsia"/>
          <w:sz w:val="22"/>
        </w:rPr>
        <w:t>苦情処理の体制及び手順</w:t>
      </w:r>
    </w:p>
    <w:p w:rsidR="00C60390" w:rsidRPr="008F51C3" w:rsidRDefault="00C60390" w:rsidP="00C60390">
      <w:pPr>
        <w:numPr>
          <w:ilvl w:val="1"/>
          <w:numId w:val="9"/>
        </w:numPr>
        <w:rPr>
          <w:sz w:val="22"/>
        </w:rPr>
      </w:pPr>
      <w:r w:rsidRPr="008F51C3">
        <w:rPr>
          <w:sz w:val="22"/>
        </w:rPr>
        <w:t>提供した指定</w:t>
      </w:r>
      <w:r w:rsidRPr="008F51C3">
        <w:rPr>
          <w:rFonts w:hint="eastAsia"/>
          <w:sz w:val="22"/>
        </w:rPr>
        <w:t>居宅介護支援</w:t>
      </w:r>
      <w:r w:rsidRPr="008F51C3">
        <w:rPr>
          <w:sz w:val="22"/>
        </w:rPr>
        <w:t>に係る利用者及びその家族からの</w:t>
      </w:r>
      <w:r w:rsidRPr="008F51C3">
        <w:rPr>
          <w:rFonts w:hint="eastAsia"/>
          <w:sz w:val="22"/>
        </w:rPr>
        <w:t>相談及び</w:t>
      </w:r>
      <w:r w:rsidRPr="008F51C3">
        <w:rPr>
          <w:sz w:val="22"/>
        </w:rPr>
        <w:t>苦情を受け付けるための窓口を設置</w:t>
      </w:r>
      <w:r w:rsidRPr="008F51C3">
        <w:rPr>
          <w:rFonts w:hint="eastAsia"/>
          <w:sz w:val="22"/>
        </w:rPr>
        <w:t>します。（下表に記す【事業者の窓口】のとおり）</w:t>
      </w:r>
    </w:p>
    <w:p w:rsidR="00C60390" w:rsidRPr="008F51C3" w:rsidRDefault="00C60390" w:rsidP="00C60390">
      <w:pPr>
        <w:numPr>
          <w:ilvl w:val="1"/>
          <w:numId w:val="9"/>
        </w:numPr>
        <w:rPr>
          <w:sz w:val="22"/>
        </w:rPr>
      </w:pPr>
      <w:r w:rsidRPr="008F51C3">
        <w:rPr>
          <w:rFonts w:hint="eastAsia"/>
          <w:sz w:val="22"/>
        </w:rPr>
        <w:t>相談及び</w:t>
      </w:r>
      <w:r w:rsidRPr="008F51C3">
        <w:rPr>
          <w:sz w:val="22"/>
        </w:rPr>
        <w:t>苦情に</w:t>
      </w:r>
      <w:r w:rsidRPr="008F51C3">
        <w:rPr>
          <w:rFonts w:hint="eastAsia"/>
          <w:sz w:val="22"/>
        </w:rPr>
        <w:t>円滑</w:t>
      </w:r>
      <w:r w:rsidRPr="008F51C3">
        <w:rPr>
          <w:sz w:val="22"/>
        </w:rPr>
        <w:t>かつ適切に対応するため</w:t>
      </w:r>
      <w:r w:rsidRPr="008F51C3">
        <w:rPr>
          <w:rFonts w:hint="eastAsia"/>
          <w:sz w:val="22"/>
        </w:rPr>
        <w:t>の体制及び手順は以下のとおりとします。</w:t>
      </w:r>
    </w:p>
    <w:p w:rsidR="00C60390" w:rsidRPr="008F51C3" w:rsidRDefault="00C60390" w:rsidP="00C60390">
      <w:pPr>
        <w:numPr>
          <w:ilvl w:val="5"/>
          <w:numId w:val="9"/>
        </w:numPr>
        <w:tabs>
          <w:tab w:val="clear" w:pos="2726"/>
          <w:tab w:val="num" w:pos="993"/>
        </w:tabs>
        <w:ind w:left="993" w:hanging="284"/>
        <w:rPr>
          <w:sz w:val="22"/>
        </w:rPr>
      </w:pPr>
      <w:r w:rsidRPr="008F51C3">
        <w:rPr>
          <w:rFonts w:hint="eastAsia"/>
          <w:sz w:val="22"/>
        </w:rPr>
        <w:t>苦情又は相談があった場合、利用者の状況を詳細に把握する必要に応じ、状況の聞き取りのための訪問を実施し、事情の確認を行います。</w:t>
      </w:r>
    </w:p>
    <w:p w:rsidR="00C60390" w:rsidRPr="008F51C3" w:rsidRDefault="00C60390" w:rsidP="00C60390">
      <w:pPr>
        <w:numPr>
          <w:ilvl w:val="5"/>
          <w:numId w:val="9"/>
        </w:numPr>
        <w:tabs>
          <w:tab w:val="clear" w:pos="2726"/>
          <w:tab w:val="num" w:pos="993"/>
        </w:tabs>
        <w:ind w:left="993" w:hanging="284"/>
        <w:rPr>
          <w:sz w:val="22"/>
        </w:rPr>
      </w:pPr>
      <w:r w:rsidRPr="008F51C3">
        <w:rPr>
          <w:rFonts w:hint="eastAsia"/>
          <w:sz w:val="22"/>
        </w:rPr>
        <w:t>特に事業者に関する苦情である場合には、利用者の立場を考慮しながら、事業者側の責任者に事実関係の特定を慎重に行います。</w:t>
      </w:r>
    </w:p>
    <w:p w:rsidR="00C60390" w:rsidRDefault="00C60390" w:rsidP="00C60390">
      <w:pPr>
        <w:numPr>
          <w:ilvl w:val="5"/>
          <w:numId w:val="9"/>
        </w:numPr>
        <w:tabs>
          <w:tab w:val="clear" w:pos="2726"/>
          <w:tab w:val="num" w:pos="993"/>
        </w:tabs>
        <w:ind w:left="993" w:hanging="284"/>
        <w:rPr>
          <w:sz w:val="22"/>
        </w:rPr>
      </w:pPr>
      <w:r w:rsidRPr="008F51C3">
        <w:rPr>
          <w:rFonts w:hint="eastAsia"/>
          <w:sz w:val="22"/>
        </w:rPr>
        <w:t>相談担当者は、把握した状況を管理者とともに検討を行い、時下の対応を検討します。</w:t>
      </w:r>
    </w:p>
    <w:p w:rsidR="00482B64" w:rsidRPr="008F51C3" w:rsidRDefault="00482B64" w:rsidP="00482B64">
      <w:pPr>
        <w:ind w:left="993"/>
        <w:rPr>
          <w:rFonts w:hint="eastAsia"/>
          <w:sz w:val="22"/>
        </w:rPr>
      </w:pPr>
    </w:p>
    <w:p w:rsidR="00C60390" w:rsidRDefault="00C60390" w:rsidP="00C60390">
      <w:pPr>
        <w:numPr>
          <w:ilvl w:val="5"/>
          <w:numId w:val="9"/>
        </w:numPr>
        <w:tabs>
          <w:tab w:val="clear" w:pos="2726"/>
          <w:tab w:val="num" w:pos="993"/>
        </w:tabs>
        <w:ind w:left="993" w:hanging="284"/>
        <w:rPr>
          <w:sz w:val="22"/>
        </w:rPr>
      </w:pPr>
      <w:r w:rsidRPr="008F51C3">
        <w:rPr>
          <w:rFonts w:hint="eastAsia"/>
          <w:sz w:val="22"/>
        </w:rPr>
        <w:lastRenderedPageBreak/>
        <w:t>対応内容に基づき、必要に応じて関係者への連絡調整を行うとともに、利用者へは必ず対応を含めた結果報告を行います。</w:t>
      </w:r>
    </w:p>
    <w:p w:rsidR="00C60390" w:rsidRPr="008F51C3" w:rsidRDefault="00C60390" w:rsidP="00C60390">
      <w:pPr>
        <w:numPr>
          <w:ilvl w:val="0"/>
          <w:numId w:val="9"/>
        </w:numPr>
        <w:rPr>
          <w:sz w:val="22"/>
        </w:rPr>
      </w:pPr>
      <w:r w:rsidRPr="008F51C3">
        <w:rPr>
          <w:rFonts w:hint="eastAsia"/>
          <w:sz w:val="22"/>
        </w:rPr>
        <w:t>苦情申立の窓口</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72"/>
        <w:gridCol w:w="4812"/>
      </w:tblGrid>
      <w:tr w:rsidR="00C60390" w:rsidRPr="008F51C3" w:rsidTr="007C1450">
        <w:trPr>
          <w:trHeight w:val="1134"/>
        </w:trPr>
        <w:tc>
          <w:tcPr>
            <w:tcW w:w="4072" w:type="dxa"/>
            <w:shd w:val="pct12" w:color="000000" w:fill="FFFFFF"/>
            <w:vAlign w:val="center"/>
          </w:tcPr>
          <w:p w:rsidR="00C60390" w:rsidRPr="008F51C3" w:rsidRDefault="00C60390" w:rsidP="007C1450">
            <w:pPr>
              <w:rPr>
                <w:sz w:val="22"/>
              </w:rPr>
            </w:pPr>
            <w:r w:rsidRPr="008F51C3">
              <w:rPr>
                <w:rFonts w:hint="eastAsia"/>
                <w:sz w:val="22"/>
              </w:rPr>
              <w:t>【事業者の窓口】</w:t>
            </w:r>
          </w:p>
          <w:p w:rsidR="00C60390" w:rsidRPr="008F51C3" w:rsidRDefault="00C60390" w:rsidP="007C1450">
            <w:pPr>
              <w:rPr>
                <w:sz w:val="22"/>
              </w:rPr>
            </w:pPr>
          </w:p>
          <w:p w:rsidR="00C60390" w:rsidRPr="008F51C3" w:rsidRDefault="00C60390" w:rsidP="007C1450">
            <w:pPr>
              <w:ind w:left="412"/>
              <w:rPr>
                <w:sz w:val="22"/>
              </w:rPr>
            </w:pPr>
            <w:r w:rsidRPr="008F51C3">
              <w:rPr>
                <w:rFonts w:hint="eastAsia"/>
                <w:sz w:val="22"/>
              </w:rPr>
              <w:t>居宅介護支援事業所</w:t>
            </w:r>
          </w:p>
          <w:p w:rsidR="00C60390" w:rsidRPr="008F51C3" w:rsidRDefault="00C60390" w:rsidP="007C1450">
            <w:pPr>
              <w:ind w:left="412"/>
              <w:rPr>
                <w:sz w:val="28"/>
              </w:rPr>
            </w:pPr>
            <w:r w:rsidRPr="008F51C3">
              <w:rPr>
                <w:rFonts w:hint="eastAsia"/>
                <w:sz w:val="28"/>
              </w:rPr>
              <w:t>『暮らしいきいき館』</w:t>
            </w:r>
          </w:p>
          <w:p w:rsidR="00C60390" w:rsidRPr="008F51C3" w:rsidRDefault="00C60390" w:rsidP="007C1450">
            <w:pPr>
              <w:rPr>
                <w:sz w:val="28"/>
              </w:rPr>
            </w:pPr>
          </w:p>
          <w:p w:rsidR="00C60390" w:rsidRPr="008F51C3" w:rsidRDefault="00C60390" w:rsidP="007C1450">
            <w:pPr>
              <w:rPr>
                <w:sz w:val="22"/>
              </w:rPr>
            </w:pPr>
          </w:p>
        </w:tc>
        <w:tc>
          <w:tcPr>
            <w:tcW w:w="4812" w:type="dxa"/>
            <w:vAlign w:val="center"/>
          </w:tcPr>
          <w:p w:rsidR="00C60390" w:rsidRPr="008F51C3" w:rsidRDefault="00C60390" w:rsidP="007C1450">
            <w:pPr>
              <w:rPr>
                <w:sz w:val="22"/>
              </w:rPr>
            </w:pPr>
            <w:r w:rsidRPr="008F51C3">
              <w:rPr>
                <w:rFonts w:hint="eastAsia"/>
                <w:sz w:val="22"/>
              </w:rPr>
              <w:t>所 在 地　大東市御領１丁目１２番１号</w:t>
            </w:r>
          </w:p>
          <w:p w:rsidR="00C60390" w:rsidRPr="008F51C3" w:rsidRDefault="00C60390" w:rsidP="007C1450">
            <w:pPr>
              <w:rPr>
                <w:sz w:val="22"/>
              </w:rPr>
            </w:pPr>
            <w:r w:rsidRPr="008F51C3">
              <w:rPr>
                <w:rFonts w:hint="eastAsia"/>
                <w:sz w:val="22"/>
              </w:rPr>
              <w:t>電話番号　072-875-8046</w:t>
            </w:r>
          </w:p>
          <w:p w:rsidR="00C60390" w:rsidRPr="008F51C3" w:rsidRDefault="00C60390" w:rsidP="007C1450">
            <w:pPr>
              <w:rPr>
                <w:sz w:val="22"/>
              </w:rPr>
            </w:pPr>
            <w:r w:rsidRPr="008F51C3">
              <w:rPr>
                <w:rFonts w:hint="eastAsia"/>
                <w:sz w:val="22"/>
              </w:rPr>
              <w:t>ﾌｧｯｸｽ番号 072-875-8004</w:t>
            </w:r>
          </w:p>
          <w:p w:rsidR="00C60390" w:rsidRPr="008F51C3" w:rsidRDefault="00C60390" w:rsidP="007C1450">
            <w:pPr>
              <w:rPr>
                <w:sz w:val="22"/>
              </w:rPr>
            </w:pPr>
            <w:r w:rsidRPr="008F51C3">
              <w:rPr>
                <w:rFonts w:hint="eastAsia"/>
                <w:sz w:val="22"/>
              </w:rPr>
              <w:t xml:space="preserve">受付時間  月～金曜日　</w:t>
            </w:r>
          </w:p>
          <w:p w:rsidR="00C60390" w:rsidRPr="008F51C3" w:rsidRDefault="00C60390" w:rsidP="007C1450">
            <w:pPr>
              <w:rPr>
                <w:sz w:val="22"/>
              </w:rPr>
            </w:pPr>
            <w:r w:rsidRPr="008F51C3">
              <w:rPr>
                <w:rFonts w:hint="eastAsia"/>
                <w:sz w:val="22"/>
              </w:rPr>
              <w:t xml:space="preserve">　　　　　午前９時～午後５時３０分</w:t>
            </w:r>
          </w:p>
          <w:p w:rsidR="00C60390" w:rsidRDefault="00C60390" w:rsidP="007C1450">
            <w:pPr>
              <w:rPr>
                <w:sz w:val="22"/>
              </w:rPr>
            </w:pPr>
            <w:r w:rsidRPr="008F51C3">
              <w:rPr>
                <w:rFonts w:hint="eastAsia"/>
                <w:sz w:val="22"/>
              </w:rPr>
              <w:t>（但し、祝日及び8/13～8/15,12/29～1/3は休日とする）</w:t>
            </w:r>
          </w:p>
          <w:p w:rsidR="00482B64" w:rsidRPr="008F51C3" w:rsidRDefault="00482B64" w:rsidP="007C1450">
            <w:pPr>
              <w:rPr>
                <w:rFonts w:hint="eastAsia"/>
                <w:sz w:val="22"/>
              </w:rPr>
            </w:pPr>
            <w:r>
              <w:rPr>
                <w:rFonts w:hint="eastAsia"/>
                <w:sz w:val="22"/>
              </w:rPr>
              <w:t xml:space="preserve">相談窓口担当者:管理者　</w:t>
            </w:r>
            <w:r w:rsidRPr="00482B64">
              <w:rPr>
                <w:sz w:val="22"/>
              </w:rPr>
              <w:t>宮部　綾乃</w:t>
            </w:r>
          </w:p>
        </w:tc>
      </w:tr>
      <w:tr w:rsidR="00C60390" w:rsidRPr="008F51C3" w:rsidTr="007C1450">
        <w:trPr>
          <w:trHeight w:val="1134"/>
        </w:trPr>
        <w:tc>
          <w:tcPr>
            <w:tcW w:w="4072" w:type="dxa"/>
            <w:shd w:val="pct12" w:color="000000" w:fill="FFFFFF"/>
            <w:vAlign w:val="center"/>
          </w:tcPr>
          <w:p w:rsidR="00C60390" w:rsidRPr="008F51C3" w:rsidRDefault="00C60390" w:rsidP="007C1450">
            <w:pPr>
              <w:rPr>
                <w:sz w:val="22"/>
              </w:rPr>
            </w:pPr>
            <w:r w:rsidRPr="008F51C3">
              <w:rPr>
                <w:rFonts w:hint="eastAsia"/>
                <w:sz w:val="22"/>
              </w:rPr>
              <w:t>【市町村（保険者）の窓口】</w:t>
            </w:r>
          </w:p>
          <w:p w:rsidR="00C60390" w:rsidRPr="008F51C3" w:rsidRDefault="00C60390" w:rsidP="007C1450">
            <w:pPr>
              <w:ind w:left="412"/>
              <w:rPr>
                <w:sz w:val="22"/>
              </w:rPr>
            </w:pPr>
            <w:r w:rsidRPr="008F51C3">
              <w:rPr>
                <w:rFonts w:hint="eastAsia"/>
                <w:sz w:val="22"/>
              </w:rPr>
              <w:t>大東市　保健医療部　高齢介護室</w:t>
            </w:r>
          </w:p>
        </w:tc>
        <w:tc>
          <w:tcPr>
            <w:tcW w:w="4812" w:type="dxa"/>
            <w:vAlign w:val="center"/>
          </w:tcPr>
          <w:p w:rsidR="00C60390" w:rsidRPr="008F51C3" w:rsidRDefault="00C60390" w:rsidP="007C1450">
            <w:pPr>
              <w:rPr>
                <w:sz w:val="22"/>
              </w:rPr>
            </w:pPr>
            <w:r w:rsidRPr="008F51C3">
              <w:rPr>
                <w:rFonts w:hint="eastAsia"/>
                <w:sz w:val="22"/>
              </w:rPr>
              <w:t>所 在 地　大東市谷川１丁目１番１号</w:t>
            </w:r>
          </w:p>
          <w:p w:rsidR="00C60390" w:rsidRPr="008F51C3" w:rsidRDefault="00C60390" w:rsidP="007C1450">
            <w:pPr>
              <w:rPr>
                <w:sz w:val="22"/>
              </w:rPr>
            </w:pPr>
            <w:r w:rsidRPr="008F51C3">
              <w:rPr>
                <w:rFonts w:hint="eastAsia"/>
                <w:sz w:val="22"/>
              </w:rPr>
              <w:t>電話番号　072-870-0475</w:t>
            </w:r>
          </w:p>
          <w:p w:rsidR="00C60390" w:rsidRPr="008F51C3" w:rsidRDefault="00C60390" w:rsidP="007C1450">
            <w:pPr>
              <w:rPr>
                <w:sz w:val="22"/>
              </w:rPr>
            </w:pPr>
            <w:r w:rsidRPr="008F51C3">
              <w:rPr>
                <w:rFonts w:hint="eastAsia"/>
                <w:sz w:val="22"/>
              </w:rPr>
              <w:t>ﾌｧｯｸｽ番号 072-872-8080</w:t>
            </w:r>
          </w:p>
          <w:p w:rsidR="00C60390" w:rsidRPr="008F51C3" w:rsidRDefault="00C60390" w:rsidP="007C1450">
            <w:pPr>
              <w:rPr>
                <w:sz w:val="22"/>
              </w:rPr>
            </w:pPr>
            <w:r w:rsidRPr="008F51C3">
              <w:rPr>
                <w:rFonts w:hint="eastAsia"/>
                <w:sz w:val="22"/>
              </w:rPr>
              <w:t xml:space="preserve">受付時間  月～金曜日　</w:t>
            </w:r>
          </w:p>
          <w:p w:rsidR="00C60390" w:rsidRPr="008F51C3" w:rsidRDefault="00C60390" w:rsidP="007C1450">
            <w:pPr>
              <w:rPr>
                <w:sz w:val="22"/>
              </w:rPr>
            </w:pPr>
            <w:r w:rsidRPr="008F51C3">
              <w:rPr>
                <w:rFonts w:hint="eastAsia"/>
                <w:sz w:val="22"/>
              </w:rPr>
              <w:t xml:space="preserve">　　　　　午前９時～午後５時３０分</w:t>
            </w:r>
          </w:p>
          <w:p w:rsidR="00C60390" w:rsidRPr="008F51C3" w:rsidRDefault="00C60390" w:rsidP="007C1450">
            <w:pPr>
              <w:rPr>
                <w:sz w:val="22"/>
              </w:rPr>
            </w:pPr>
            <w:r w:rsidRPr="008F51C3">
              <w:rPr>
                <w:rFonts w:hint="eastAsia"/>
                <w:sz w:val="22"/>
              </w:rPr>
              <w:t xml:space="preserve">　　　　　（年末年始・祝日は除く）</w:t>
            </w:r>
          </w:p>
        </w:tc>
      </w:tr>
      <w:tr w:rsidR="00C60390" w:rsidRPr="008F51C3" w:rsidTr="007C1450">
        <w:trPr>
          <w:trHeight w:val="1134"/>
        </w:trPr>
        <w:tc>
          <w:tcPr>
            <w:tcW w:w="4072" w:type="dxa"/>
            <w:shd w:val="pct12" w:color="000000" w:fill="FFFFFF"/>
            <w:vAlign w:val="center"/>
          </w:tcPr>
          <w:p w:rsidR="00C60390" w:rsidRPr="008F51C3" w:rsidRDefault="00C60390" w:rsidP="007C1450">
            <w:pPr>
              <w:rPr>
                <w:sz w:val="22"/>
              </w:rPr>
            </w:pPr>
            <w:r w:rsidRPr="008F51C3">
              <w:rPr>
                <w:rFonts w:hint="eastAsia"/>
                <w:sz w:val="22"/>
              </w:rPr>
              <w:t>【公的団体の窓口】</w:t>
            </w:r>
          </w:p>
          <w:p w:rsidR="00C60390" w:rsidRPr="008F51C3" w:rsidRDefault="00C60390" w:rsidP="007C1450">
            <w:pPr>
              <w:ind w:left="412"/>
              <w:rPr>
                <w:sz w:val="22"/>
              </w:rPr>
            </w:pPr>
            <w:r w:rsidRPr="008F51C3">
              <w:rPr>
                <w:rFonts w:hint="eastAsia"/>
                <w:sz w:val="22"/>
              </w:rPr>
              <w:t>大阪府国民健康保険団体連合会</w:t>
            </w:r>
          </w:p>
          <w:p w:rsidR="00C60390" w:rsidRPr="008F51C3" w:rsidRDefault="00C60390" w:rsidP="007C1450">
            <w:pPr>
              <w:rPr>
                <w:sz w:val="22"/>
              </w:rPr>
            </w:pPr>
          </w:p>
        </w:tc>
        <w:tc>
          <w:tcPr>
            <w:tcW w:w="4812" w:type="dxa"/>
            <w:vAlign w:val="center"/>
          </w:tcPr>
          <w:p w:rsidR="00C60390" w:rsidRPr="008F51C3" w:rsidRDefault="00C60390" w:rsidP="007C1450">
            <w:pPr>
              <w:rPr>
                <w:sz w:val="22"/>
              </w:rPr>
            </w:pPr>
            <w:r w:rsidRPr="008F51C3">
              <w:rPr>
                <w:rFonts w:hint="eastAsia"/>
                <w:sz w:val="22"/>
              </w:rPr>
              <w:t xml:space="preserve">所 在 地　大阪市中央区常磐町1-3-8　</w:t>
            </w:r>
          </w:p>
          <w:p w:rsidR="00C60390" w:rsidRPr="008F51C3" w:rsidRDefault="00C60390" w:rsidP="007C1450">
            <w:pPr>
              <w:rPr>
                <w:sz w:val="22"/>
              </w:rPr>
            </w:pPr>
            <w:r w:rsidRPr="008F51C3">
              <w:rPr>
                <w:rFonts w:hint="eastAsia"/>
                <w:sz w:val="22"/>
              </w:rPr>
              <w:t xml:space="preserve">　　　　　中央大通　ＦＮビル　１１階</w:t>
            </w:r>
          </w:p>
          <w:p w:rsidR="00C60390" w:rsidRPr="008F51C3" w:rsidRDefault="00C60390" w:rsidP="007C1450">
            <w:pPr>
              <w:rPr>
                <w:sz w:val="22"/>
              </w:rPr>
            </w:pPr>
            <w:r w:rsidRPr="008F51C3">
              <w:rPr>
                <w:rFonts w:hint="eastAsia"/>
                <w:sz w:val="22"/>
              </w:rPr>
              <w:t>電話番号　06-6949-5418</w:t>
            </w:r>
          </w:p>
          <w:p w:rsidR="00C60390" w:rsidRPr="008F51C3" w:rsidRDefault="00C60390" w:rsidP="007C1450">
            <w:pPr>
              <w:rPr>
                <w:sz w:val="22"/>
              </w:rPr>
            </w:pPr>
            <w:r w:rsidRPr="008F51C3">
              <w:rPr>
                <w:rFonts w:hint="eastAsia"/>
                <w:sz w:val="22"/>
              </w:rPr>
              <w:t>ﾌｧｯｸｽ番号 06-6949-5417</w:t>
            </w:r>
          </w:p>
          <w:p w:rsidR="00C60390" w:rsidRPr="008F51C3" w:rsidRDefault="00C60390" w:rsidP="007C1450">
            <w:pPr>
              <w:rPr>
                <w:sz w:val="22"/>
              </w:rPr>
            </w:pPr>
          </w:p>
          <w:p w:rsidR="00C60390" w:rsidRPr="008F51C3" w:rsidRDefault="00C60390" w:rsidP="007C1450">
            <w:pPr>
              <w:rPr>
                <w:sz w:val="22"/>
              </w:rPr>
            </w:pPr>
            <w:r w:rsidRPr="008F51C3">
              <w:rPr>
                <w:rFonts w:hint="eastAsia"/>
                <w:sz w:val="22"/>
              </w:rPr>
              <w:t xml:space="preserve">受付時間　月～金曜日　</w:t>
            </w:r>
          </w:p>
          <w:p w:rsidR="00C60390" w:rsidRPr="008F51C3" w:rsidRDefault="00C60390" w:rsidP="007C1450">
            <w:pPr>
              <w:rPr>
                <w:sz w:val="22"/>
              </w:rPr>
            </w:pPr>
            <w:r w:rsidRPr="008F51C3">
              <w:rPr>
                <w:rFonts w:hint="eastAsia"/>
                <w:sz w:val="22"/>
              </w:rPr>
              <w:t xml:space="preserve">　　　　　午前９時～午後５時</w:t>
            </w:r>
          </w:p>
          <w:p w:rsidR="00C60390" w:rsidRPr="008F51C3" w:rsidRDefault="00C60390" w:rsidP="007C1450">
            <w:pPr>
              <w:rPr>
                <w:sz w:val="22"/>
              </w:rPr>
            </w:pPr>
            <w:r w:rsidRPr="008F51C3">
              <w:rPr>
                <w:rFonts w:hint="eastAsia"/>
                <w:sz w:val="22"/>
              </w:rPr>
              <w:t xml:space="preserve">　　　　　（年末年始・祝日は除く）</w:t>
            </w:r>
          </w:p>
        </w:tc>
      </w:tr>
    </w:tbl>
    <w:p w:rsidR="00FC6343" w:rsidRDefault="00FC6343" w:rsidP="00D503B3">
      <w:pPr>
        <w:ind w:firstLineChars="100" w:firstLine="216"/>
        <w:rPr>
          <w:sz w:val="22"/>
          <w:szCs w:val="22"/>
        </w:rPr>
      </w:pPr>
    </w:p>
    <w:p w:rsidR="00482B64" w:rsidRPr="004327CD" w:rsidRDefault="00482B64" w:rsidP="00D503B3">
      <w:pPr>
        <w:ind w:firstLineChars="100" w:firstLine="216"/>
        <w:rPr>
          <w:rFonts w:hint="eastAsia"/>
          <w:sz w:val="22"/>
          <w:szCs w:val="22"/>
        </w:rPr>
      </w:pPr>
    </w:p>
    <w:p w:rsidR="00360EDA" w:rsidRDefault="00D43B6C" w:rsidP="00360EDA">
      <w:pPr>
        <w:rPr>
          <w:color w:val="0070C0"/>
          <w:sz w:val="22"/>
          <w:szCs w:val="22"/>
        </w:rPr>
      </w:pPr>
      <w:r w:rsidRPr="00155645">
        <w:rPr>
          <w:rFonts w:hint="eastAsia"/>
          <w:color w:val="0070C0"/>
          <w:sz w:val="22"/>
          <w:szCs w:val="22"/>
        </w:rPr>
        <w:t xml:space="preserve">17　</w:t>
      </w:r>
      <w:r w:rsidR="00360EDA">
        <w:rPr>
          <w:rFonts w:hint="eastAsia"/>
          <w:color w:val="0070C0"/>
          <w:sz w:val="22"/>
          <w:szCs w:val="22"/>
        </w:rPr>
        <w:t>就業環境の確保</w:t>
      </w:r>
    </w:p>
    <w:p w:rsidR="00360EDA" w:rsidRDefault="00360EDA" w:rsidP="00360EDA">
      <w:pPr>
        <w:rPr>
          <w:color w:val="0070C0"/>
          <w:sz w:val="22"/>
          <w:szCs w:val="22"/>
        </w:rPr>
      </w:pPr>
      <w:r w:rsidRPr="00360EDA">
        <w:rPr>
          <w:rFonts w:hint="eastAsia"/>
          <w:color w:val="0070C0"/>
          <w:sz w:val="22"/>
          <w:szCs w:val="22"/>
        </w:rPr>
        <w:t xml:space="preserve"> 事業</w:t>
      </w:r>
      <w:r>
        <w:rPr>
          <w:rFonts w:hint="eastAsia"/>
          <w:color w:val="0070C0"/>
          <w:sz w:val="22"/>
          <w:szCs w:val="22"/>
        </w:rPr>
        <w:t>者</w:t>
      </w:r>
      <w:r w:rsidRPr="00360EDA">
        <w:rPr>
          <w:rFonts w:hint="eastAsia"/>
          <w:color w:val="0070C0"/>
          <w:sz w:val="22"/>
          <w:szCs w:val="22"/>
        </w:rPr>
        <w:t>は、適切な指定居宅介護支援の提供を確保する観点から、職場において行われる性的な言動又は優越的関係を背</w:t>
      </w:r>
      <w:r>
        <w:rPr>
          <w:rFonts w:hint="eastAsia"/>
          <w:color w:val="0070C0"/>
          <w:sz w:val="22"/>
          <w:szCs w:val="22"/>
        </w:rPr>
        <w:t>景とした言動であって業務上必要かつ相当な範囲を超えたものにより</w:t>
      </w:r>
      <w:r w:rsidRPr="00360EDA">
        <w:rPr>
          <w:rFonts w:hint="eastAsia"/>
          <w:color w:val="0070C0"/>
          <w:sz w:val="22"/>
          <w:szCs w:val="22"/>
        </w:rPr>
        <w:t>従業者の就業環境を害されるこ</w:t>
      </w:r>
      <w:r>
        <w:rPr>
          <w:rFonts w:hint="eastAsia"/>
          <w:color w:val="0070C0"/>
          <w:sz w:val="22"/>
          <w:szCs w:val="22"/>
        </w:rPr>
        <w:t>とを防止するための方針の明確化および社内ハラスメント規定に則り必要な措置を講じるものとします</w:t>
      </w:r>
    </w:p>
    <w:p w:rsidR="00360EDA" w:rsidRDefault="00360EDA" w:rsidP="00360EDA">
      <w:pPr>
        <w:rPr>
          <w:color w:val="0070C0"/>
          <w:sz w:val="22"/>
          <w:szCs w:val="22"/>
        </w:rPr>
      </w:pPr>
    </w:p>
    <w:p w:rsidR="00D503B3" w:rsidRPr="00155645" w:rsidRDefault="00360EDA" w:rsidP="00CC58B5">
      <w:pPr>
        <w:rPr>
          <w:color w:val="0070C0"/>
          <w:sz w:val="22"/>
          <w:szCs w:val="22"/>
        </w:rPr>
      </w:pPr>
      <w:r>
        <w:rPr>
          <w:rFonts w:hint="eastAsia"/>
          <w:color w:val="0070C0"/>
          <w:sz w:val="22"/>
          <w:szCs w:val="22"/>
        </w:rPr>
        <w:t xml:space="preserve">18　</w:t>
      </w:r>
      <w:r w:rsidR="00D43B6C" w:rsidRPr="00155645">
        <w:rPr>
          <w:rFonts w:asciiTheme="majorEastAsia" w:eastAsiaTheme="majorEastAsia" w:hAnsiTheme="majorEastAsia" w:hint="eastAsia"/>
          <w:color w:val="0070C0"/>
          <w:sz w:val="22"/>
          <w:szCs w:val="22"/>
        </w:rPr>
        <w:t>利用者</w:t>
      </w:r>
      <w:r w:rsidR="00D43B6C" w:rsidRPr="00155645">
        <w:rPr>
          <w:rFonts w:asciiTheme="majorEastAsia" w:eastAsiaTheme="majorEastAsia" w:hAnsiTheme="majorEastAsia"/>
          <w:color w:val="0070C0"/>
          <w:sz w:val="22"/>
          <w:szCs w:val="22"/>
        </w:rPr>
        <w:t>利用者や家族等</w:t>
      </w:r>
      <w:r w:rsidR="00D43B6C" w:rsidRPr="00155645">
        <w:rPr>
          <w:rFonts w:asciiTheme="majorEastAsia" w:eastAsiaTheme="majorEastAsia" w:hAnsiTheme="majorEastAsia" w:hint="eastAsia"/>
          <w:color w:val="0070C0"/>
          <w:sz w:val="22"/>
          <w:szCs w:val="22"/>
        </w:rPr>
        <w:t>による</w:t>
      </w:r>
      <w:r>
        <w:rPr>
          <w:rFonts w:asciiTheme="majorEastAsia" w:eastAsiaTheme="majorEastAsia" w:hAnsiTheme="majorEastAsia" w:hint="eastAsia"/>
          <w:color w:val="0070C0"/>
          <w:sz w:val="22"/>
          <w:szCs w:val="22"/>
        </w:rPr>
        <w:t>ハラスメント</w:t>
      </w:r>
      <w:r w:rsidR="00D43B6C" w:rsidRPr="00155645">
        <w:rPr>
          <w:rFonts w:asciiTheme="majorEastAsia" w:eastAsiaTheme="majorEastAsia" w:hAnsiTheme="majorEastAsia" w:hint="eastAsia"/>
          <w:color w:val="0070C0"/>
          <w:sz w:val="22"/>
          <w:szCs w:val="22"/>
        </w:rPr>
        <w:t>対応について</w:t>
      </w:r>
    </w:p>
    <w:p w:rsidR="00E74035" w:rsidRPr="00155645" w:rsidRDefault="00D26BDA" w:rsidP="00CC58B5">
      <w:pPr>
        <w:rPr>
          <w:color w:val="0070C0"/>
          <w:sz w:val="22"/>
          <w:szCs w:val="22"/>
        </w:rPr>
      </w:pPr>
      <w:r w:rsidRPr="00155645">
        <w:rPr>
          <w:rFonts w:hint="eastAsia"/>
          <w:color w:val="0070C0"/>
          <w:sz w:val="22"/>
          <w:szCs w:val="22"/>
        </w:rPr>
        <w:t>(</w:t>
      </w:r>
      <w:r w:rsidRPr="00155645">
        <w:rPr>
          <w:color w:val="0070C0"/>
          <w:sz w:val="22"/>
          <w:szCs w:val="22"/>
        </w:rPr>
        <w:t>1)</w:t>
      </w:r>
      <w:r w:rsidR="00D43B6C" w:rsidRPr="00155645">
        <w:rPr>
          <w:rFonts w:hint="eastAsia"/>
          <w:color w:val="0070C0"/>
          <w:sz w:val="22"/>
          <w:szCs w:val="22"/>
        </w:rPr>
        <w:t>以下の事がらをハラスメントと総称する</w:t>
      </w:r>
    </w:p>
    <w:p w:rsidR="00D43B6C" w:rsidRPr="00155645" w:rsidRDefault="00D43B6C" w:rsidP="00D43B6C">
      <w:pPr>
        <w:ind w:firstLineChars="200" w:firstLine="412"/>
        <w:rPr>
          <w:rFonts w:ascii="ＭＳ Ｐゴシック" w:eastAsia="ＭＳ Ｐゴシック" w:hAnsi="ＭＳ Ｐゴシック"/>
          <w:color w:val="0070C0"/>
        </w:rPr>
      </w:pPr>
      <w:r w:rsidRPr="00155645">
        <w:rPr>
          <w:rFonts w:ascii="ＭＳ Ｐゴシック" w:eastAsia="ＭＳ Ｐゴシック" w:hAnsi="ＭＳ Ｐゴシック" w:hint="eastAsia"/>
          <w:color w:val="0070C0"/>
        </w:rPr>
        <w:t xml:space="preserve">・身体的暴力 身体的な力を使って危害を及ぼす行為。 </w:t>
      </w:r>
    </w:p>
    <w:p w:rsidR="00D43B6C" w:rsidRPr="00155645" w:rsidRDefault="00D43B6C" w:rsidP="00D43B6C">
      <w:pPr>
        <w:ind w:firstLineChars="300" w:firstLine="618"/>
        <w:rPr>
          <w:rFonts w:ascii="ＭＳ Ｐゴシック" w:eastAsia="ＭＳ Ｐゴシック" w:hAnsi="ＭＳ Ｐゴシック"/>
          <w:color w:val="0070C0"/>
        </w:rPr>
      </w:pPr>
      <w:r w:rsidRPr="00155645">
        <w:rPr>
          <w:rFonts w:ascii="ＭＳ Ｐゴシック" w:eastAsia="ＭＳ Ｐゴシック" w:hAnsi="ＭＳ Ｐゴシック" w:hint="eastAsia"/>
          <w:color w:val="0070C0"/>
        </w:rPr>
        <w:t>例：コップを投げつける／蹴られる／唾を吐く など</w:t>
      </w:r>
    </w:p>
    <w:p w:rsidR="00D43B6C" w:rsidRPr="00155645" w:rsidRDefault="00D43B6C" w:rsidP="00D43B6C">
      <w:pPr>
        <w:ind w:firstLineChars="200" w:firstLine="412"/>
        <w:rPr>
          <w:rFonts w:ascii="ＭＳ Ｐゴシック" w:eastAsia="ＭＳ Ｐゴシック" w:hAnsi="ＭＳ Ｐゴシック"/>
          <w:color w:val="0070C0"/>
        </w:rPr>
      </w:pPr>
      <w:r w:rsidRPr="00155645">
        <w:rPr>
          <w:rFonts w:ascii="ＭＳ Ｐゴシック" w:eastAsia="ＭＳ Ｐゴシック" w:hAnsi="ＭＳ Ｐゴシック" w:hint="eastAsia"/>
          <w:color w:val="0070C0"/>
        </w:rPr>
        <w:t xml:space="preserve">・精神的暴力 個人の尊厳や人格を言葉や態度によって傷つけたり、おとしめたりする行為。 </w:t>
      </w:r>
    </w:p>
    <w:p w:rsidR="00D43B6C" w:rsidRPr="00155645" w:rsidRDefault="00D43B6C" w:rsidP="00D43B6C">
      <w:pPr>
        <w:ind w:leftChars="200" w:left="412" w:firstLineChars="100" w:firstLine="206"/>
        <w:rPr>
          <w:rFonts w:ascii="ＭＳ Ｐゴシック" w:eastAsia="ＭＳ Ｐゴシック" w:hAnsi="ＭＳ Ｐゴシック"/>
          <w:color w:val="0070C0"/>
        </w:rPr>
      </w:pPr>
      <w:r w:rsidRPr="00155645">
        <w:rPr>
          <w:rFonts w:ascii="ＭＳ Ｐゴシック" w:eastAsia="ＭＳ Ｐゴシック" w:hAnsi="ＭＳ Ｐゴシック" w:hint="eastAsia"/>
          <w:color w:val="0070C0"/>
        </w:rPr>
        <w:t xml:space="preserve">例：大声を発する／怒鳴る／特定の職員にいやがらせをする／「この程度できて当然」と理不尽 </w:t>
      </w:r>
    </w:p>
    <w:p w:rsidR="00D43B6C" w:rsidRPr="00155645" w:rsidRDefault="00D43B6C" w:rsidP="00D43B6C">
      <w:pPr>
        <w:ind w:leftChars="200" w:left="412" w:firstLineChars="100" w:firstLine="206"/>
        <w:rPr>
          <w:rFonts w:ascii="ＭＳ Ｐゴシック" w:eastAsia="ＭＳ Ｐゴシック" w:hAnsi="ＭＳ Ｐゴシック"/>
          <w:color w:val="0070C0"/>
        </w:rPr>
      </w:pPr>
      <w:r w:rsidRPr="00155645">
        <w:rPr>
          <w:rFonts w:ascii="ＭＳ Ｐゴシック" w:eastAsia="ＭＳ Ｐゴシック" w:hAnsi="ＭＳ Ｐゴシック" w:hint="eastAsia"/>
          <w:color w:val="0070C0"/>
        </w:rPr>
        <w:t>なサービスを要求する など</w:t>
      </w:r>
    </w:p>
    <w:p w:rsidR="00D43B6C" w:rsidRPr="00155645" w:rsidRDefault="00D43B6C" w:rsidP="00D43B6C">
      <w:pPr>
        <w:ind w:leftChars="200" w:left="618" w:hangingChars="100" w:hanging="206"/>
        <w:rPr>
          <w:rFonts w:ascii="ＭＳ Ｐゴシック" w:eastAsia="ＭＳ Ｐゴシック" w:hAnsi="ＭＳ Ｐゴシック"/>
          <w:color w:val="0070C0"/>
        </w:rPr>
      </w:pPr>
      <w:r w:rsidRPr="00155645">
        <w:rPr>
          <w:rFonts w:ascii="ＭＳ Ｐゴシック" w:eastAsia="ＭＳ Ｐゴシック" w:hAnsi="ＭＳ Ｐゴシック" w:hint="eastAsia"/>
          <w:color w:val="0070C0"/>
        </w:rPr>
        <w:t xml:space="preserve">・セクシュアルハラスメント（以下「セクハラ」という） 意に添わない性的誘いかけ、好意的態度の要求等、性的ないやがらせ行為。 </w:t>
      </w:r>
    </w:p>
    <w:p w:rsidR="00D43B6C" w:rsidRPr="00155645" w:rsidRDefault="00D43B6C" w:rsidP="00D43B6C">
      <w:pPr>
        <w:ind w:firstLineChars="300" w:firstLine="618"/>
        <w:rPr>
          <w:rFonts w:ascii="ＭＳ Ｐゴシック" w:eastAsia="ＭＳ Ｐゴシック" w:hAnsi="ＭＳ Ｐゴシック"/>
          <w:color w:val="0070C0"/>
        </w:rPr>
      </w:pPr>
      <w:r w:rsidRPr="00155645">
        <w:rPr>
          <w:rFonts w:ascii="ＭＳ Ｐゴシック" w:eastAsia="ＭＳ Ｐゴシック" w:hAnsi="ＭＳ Ｐゴシック" w:hint="eastAsia"/>
          <w:color w:val="0070C0"/>
        </w:rPr>
        <w:t>例：必要もなく手や腕を触る／抱きしめる／入浴介助中、あからさまに性的な話をする など</w:t>
      </w:r>
    </w:p>
    <w:p w:rsidR="004C2BB0" w:rsidRPr="00155645" w:rsidRDefault="00D26BDA" w:rsidP="00155645">
      <w:pPr>
        <w:ind w:left="432" w:hangingChars="200" w:hanging="432"/>
        <w:rPr>
          <w:color w:val="0070C0"/>
          <w:sz w:val="22"/>
          <w:szCs w:val="22"/>
        </w:rPr>
      </w:pPr>
      <w:r w:rsidRPr="00155645">
        <w:rPr>
          <w:rFonts w:hint="eastAsia"/>
          <w:color w:val="0070C0"/>
          <w:sz w:val="22"/>
          <w:szCs w:val="22"/>
        </w:rPr>
        <w:t>(2)適切なハラスメント対応を行うため事業者は</w:t>
      </w:r>
      <w:r w:rsidR="00763A63" w:rsidRPr="00155645">
        <w:rPr>
          <w:rFonts w:hint="eastAsia"/>
          <w:color w:val="0070C0"/>
          <w:sz w:val="22"/>
          <w:szCs w:val="22"/>
        </w:rPr>
        <w:t>指針を整備し</w:t>
      </w:r>
      <w:r w:rsidRPr="00155645">
        <w:rPr>
          <w:rFonts w:hint="eastAsia"/>
          <w:color w:val="0070C0"/>
          <w:sz w:val="22"/>
          <w:szCs w:val="22"/>
        </w:rPr>
        <w:t>従業員に対し定期的に研修を実施し</w:t>
      </w:r>
      <w:r w:rsidR="00763A63" w:rsidRPr="00155645">
        <w:rPr>
          <w:rFonts w:hint="eastAsia"/>
          <w:color w:val="0070C0"/>
          <w:sz w:val="22"/>
          <w:szCs w:val="22"/>
        </w:rPr>
        <w:t>てい</w:t>
      </w:r>
      <w:r w:rsidRPr="00155645">
        <w:rPr>
          <w:rFonts w:hint="eastAsia"/>
          <w:color w:val="0070C0"/>
          <w:sz w:val="22"/>
          <w:szCs w:val="22"/>
        </w:rPr>
        <w:t>ます</w:t>
      </w:r>
    </w:p>
    <w:p w:rsidR="00D26BDA" w:rsidRPr="00155645" w:rsidRDefault="00D26BDA" w:rsidP="00D26BDA">
      <w:pPr>
        <w:ind w:left="324" w:hangingChars="150" w:hanging="324"/>
        <w:rPr>
          <w:rFonts w:ascii="ＭＳ Ｐゴシック" w:eastAsia="ＭＳ Ｐゴシック" w:hAnsi="ＭＳ Ｐゴシック"/>
          <w:color w:val="0070C0"/>
        </w:rPr>
      </w:pPr>
      <w:r w:rsidRPr="00155645">
        <w:rPr>
          <w:rFonts w:hint="eastAsia"/>
          <w:color w:val="0070C0"/>
          <w:sz w:val="22"/>
          <w:szCs w:val="22"/>
        </w:rPr>
        <w:lastRenderedPageBreak/>
        <w:t>(3)</w:t>
      </w:r>
      <w:r w:rsidRPr="00155645">
        <w:rPr>
          <w:rFonts w:ascii="ＭＳ Ｐゴシック" w:eastAsia="ＭＳ Ｐゴシック" w:hAnsi="ＭＳ Ｐゴシック"/>
          <w:color w:val="0070C0"/>
        </w:rPr>
        <w:t>ハラスメントによる結果の重大性</w:t>
      </w:r>
      <w:r w:rsidRPr="00155645">
        <w:rPr>
          <w:rFonts w:ascii="ＭＳ Ｐゴシック" w:eastAsia="ＭＳ Ｐゴシック" w:hAnsi="ＭＳ Ｐゴシック" w:hint="eastAsia"/>
          <w:color w:val="0070C0"/>
        </w:rPr>
        <w:t>、</w:t>
      </w:r>
      <w:r w:rsidRPr="00155645">
        <w:rPr>
          <w:rFonts w:ascii="ＭＳ Ｐゴシック" w:eastAsia="ＭＳ Ｐゴシック" w:hAnsi="ＭＳ Ｐゴシック"/>
          <w:color w:val="0070C0"/>
        </w:rPr>
        <w:t>ハラスメントの再発可能性</w:t>
      </w:r>
      <w:r w:rsidRPr="00155645">
        <w:rPr>
          <w:rFonts w:ascii="ＭＳ Ｐゴシック" w:eastAsia="ＭＳ Ｐゴシック" w:hAnsi="ＭＳ Ｐゴシック" w:hint="eastAsia"/>
          <w:color w:val="0070C0"/>
        </w:rPr>
        <w:t>,</w:t>
      </w:r>
      <w:r w:rsidRPr="00155645">
        <w:rPr>
          <w:rFonts w:ascii="ＭＳ Ｐゴシック" w:eastAsia="ＭＳ Ｐゴシック" w:hAnsi="ＭＳ Ｐゴシック"/>
          <w:color w:val="0070C0"/>
        </w:rPr>
        <w:t>契約解除以外のハラスメント防止方法の有無</w:t>
      </w:r>
      <w:r w:rsidRPr="00155645">
        <w:rPr>
          <w:rFonts w:ascii="ＭＳ Ｐゴシック" w:eastAsia="ＭＳ Ｐゴシック" w:hAnsi="ＭＳ Ｐゴシック" w:hint="eastAsia"/>
          <w:color w:val="0070C0"/>
        </w:rPr>
        <w:t>,</w:t>
      </w:r>
      <w:r w:rsidRPr="00155645">
        <w:rPr>
          <w:rFonts w:ascii="ＭＳ Ｐゴシック" w:eastAsia="ＭＳ Ｐゴシック" w:hAnsi="ＭＳ Ｐゴシック"/>
          <w:color w:val="0070C0"/>
        </w:rPr>
        <w:t>契約解除による利用者の不利益の程</w:t>
      </w:r>
      <w:r w:rsidRPr="00155645">
        <w:rPr>
          <w:rFonts w:ascii="ＭＳ Ｐゴシック" w:eastAsia="ＭＳ Ｐゴシック" w:hAnsi="ＭＳ Ｐゴシック" w:hint="eastAsia"/>
          <w:color w:val="0070C0"/>
        </w:rPr>
        <w:t>度を勘案してもなお適切な居宅介護支援業務の遂行が困難であると判断される場合</w:t>
      </w:r>
      <w:r w:rsidR="00763A63" w:rsidRPr="00155645">
        <w:rPr>
          <w:rFonts w:ascii="ＭＳ Ｐゴシック" w:eastAsia="ＭＳ Ｐゴシック" w:hAnsi="ＭＳ Ｐゴシック" w:hint="eastAsia"/>
          <w:color w:val="0070C0"/>
        </w:rPr>
        <w:t>、契約解除に至ることがあります</w:t>
      </w:r>
      <w:r w:rsidRPr="00155645">
        <w:rPr>
          <w:rFonts w:ascii="ＭＳ Ｐゴシック" w:eastAsia="ＭＳ Ｐゴシック" w:hAnsi="ＭＳ Ｐゴシック"/>
          <w:color w:val="0070C0"/>
        </w:rPr>
        <w:t xml:space="preserve"> </w:t>
      </w:r>
    </w:p>
    <w:p w:rsidR="00D26BDA" w:rsidRPr="00155645" w:rsidRDefault="00D26BDA" w:rsidP="00CC58B5">
      <w:pPr>
        <w:rPr>
          <w:color w:val="0070C0"/>
          <w:sz w:val="22"/>
          <w:szCs w:val="22"/>
        </w:rPr>
      </w:pPr>
    </w:p>
    <w:p w:rsidR="00B643F9" w:rsidRPr="004327CD" w:rsidRDefault="00763A63" w:rsidP="00CC58B5">
      <w:pPr>
        <w:rPr>
          <w:sz w:val="22"/>
          <w:szCs w:val="22"/>
        </w:rPr>
      </w:pPr>
      <w:r>
        <w:rPr>
          <w:rFonts w:hint="eastAsia"/>
          <w:sz w:val="22"/>
          <w:szCs w:val="22"/>
        </w:rPr>
        <w:t>1</w:t>
      </w:r>
      <w:r w:rsidR="00360EDA">
        <w:rPr>
          <w:rFonts w:hint="eastAsia"/>
          <w:sz w:val="22"/>
          <w:szCs w:val="22"/>
        </w:rPr>
        <w:t>9</w:t>
      </w:r>
      <w:r w:rsidR="00B643F9" w:rsidRPr="004327CD">
        <w:rPr>
          <w:rFonts w:hint="eastAsia"/>
          <w:sz w:val="22"/>
          <w:szCs w:val="22"/>
        </w:rPr>
        <w:t xml:space="preserve">　重要事項説明の年月日</w:t>
      </w:r>
    </w:p>
    <w:tbl>
      <w:tblPr>
        <w:tblW w:w="9034"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73"/>
        <w:gridCol w:w="4961"/>
      </w:tblGrid>
      <w:tr w:rsidR="00B643F9" w:rsidRPr="004327CD" w:rsidTr="00F00D9B">
        <w:trPr>
          <w:trHeight w:val="532"/>
        </w:trPr>
        <w:tc>
          <w:tcPr>
            <w:tcW w:w="4073" w:type="dxa"/>
            <w:shd w:val="pct12" w:color="000000" w:fill="FFFFFF"/>
            <w:vAlign w:val="center"/>
          </w:tcPr>
          <w:p w:rsidR="00B643F9" w:rsidRPr="004327CD" w:rsidRDefault="00B643F9" w:rsidP="00CC58B5">
            <w:pPr>
              <w:pStyle w:val="a3"/>
              <w:tabs>
                <w:tab w:val="clear" w:pos="4252"/>
                <w:tab w:val="clear" w:pos="8504"/>
              </w:tabs>
              <w:snapToGrid/>
              <w:jc w:val="center"/>
              <w:rPr>
                <w:sz w:val="22"/>
                <w:szCs w:val="22"/>
              </w:rPr>
            </w:pPr>
            <w:r w:rsidRPr="004327CD">
              <w:rPr>
                <w:rFonts w:hint="eastAsia"/>
                <w:sz w:val="22"/>
                <w:szCs w:val="22"/>
              </w:rPr>
              <w:t>この重要事項説明書の説明年月日</w:t>
            </w:r>
          </w:p>
        </w:tc>
        <w:tc>
          <w:tcPr>
            <w:tcW w:w="4961" w:type="dxa"/>
            <w:vAlign w:val="center"/>
          </w:tcPr>
          <w:p w:rsidR="00B643F9" w:rsidRPr="004327CD" w:rsidRDefault="00B643F9" w:rsidP="00CC58B5">
            <w:pPr>
              <w:jc w:val="center"/>
              <w:rPr>
                <w:sz w:val="22"/>
                <w:szCs w:val="22"/>
              </w:rPr>
            </w:pPr>
            <w:r w:rsidRPr="004327CD">
              <w:rPr>
                <w:rFonts w:hint="eastAsia"/>
                <w:sz w:val="22"/>
                <w:szCs w:val="22"/>
              </w:rPr>
              <w:t xml:space="preserve">年　　</w:t>
            </w:r>
            <w:r w:rsidR="006865B7" w:rsidRPr="004327CD">
              <w:rPr>
                <w:rFonts w:hint="eastAsia"/>
                <w:sz w:val="22"/>
                <w:szCs w:val="22"/>
              </w:rPr>
              <w:t xml:space="preserve">　</w:t>
            </w:r>
            <w:r w:rsidRPr="004327CD">
              <w:rPr>
                <w:rFonts w:hint="eastAsia"/>
                <w:sz w:val="22"/>
                <w:szCs w:val="22"/>
              </w:rPr>
              <w:t xml:space="preserve">月　</w:t>
            </w:r>
            <w:r w:rsidR="006865B7" w:rsidRPr="004327CD">
              <w:rPr>
                <w:rFonts w:hint="eastAsia"/>
                <w:sz w:val="22"/>
                <w:szCs w:val="22"/>
              </w:rPr>
              <w:t xml:space="preserve">　</w:t>
            </w:r>
            <w:r w:rsidRPr="004327CD">
              <w:rPr>
                <w:rFonts w:hint="eastAsia"/>
                <w:sz w:val="22"/>
                <w:szCs w:val="22"/>
              </w:rPr>
              <w:t xml:space="preserve">　日</w:t>
            </w:r>
          </w:p>
        </w:tc>
      </w:tr>
    </w:tbl>
    <w:p w:rsidR="00B643F9" w:rsidRDefault="00B643F9" w:rsidP="00CC58B5">
      <w:pPr>
        <w:rPr>
          <w:sz w:val="22"/>
          <w:szCs w:val="22"/>
        </w:rPr>
      </w:pPr>
    </w:p>
    <w:p w:rsidR="00B643F9" w:rsidRDefault="00B643F9" w:rsidP="00CC58B5">
      <w:pPr>
        <w:ind w:firstLine="210"/>
        <w:rPr>
          <w:sz w:val="22"/>
          <w:szCs w:val="22"/>
        </w:rPr>
      </w:pPr>
      <w:r w:rsidRPr="0001540F">
        <w:rPr>
          <w:rFonts w:hint="eastAsia"/>
          <w:sz w:val="22"/>
          <w:szCs w:val="22"/>
        </w:rPr>
        <w:t>上記内容について、「</w:t>
      </w:r>
      <w:r w:rsidR="000037E5">
        <w:rPr>
          <w:rFonts w:hint="eastAsia"/>
          <w:sz w:val="22"/>
          <w:szCs w:val="22"/>
        </w:rPr>
        <w:t>大東</w:t>
      </w:r>
      <w:r w:rsidR="00421B52" w:rsidRPr="0001540F">
        <w:rPr>
          <w:rFonts w:hint="eastAsia"/>
          <w:sz w:val="22"/>
          <w:szCs w:val="22"/>
        </w:rPr>
        <w:t>市指定居宅介護支援事業者の指定並びに指定居宅介護支援等の事業の人員及び運営に関する基準を定める条例（平成</w:t>
      </w:r>
      <w:r w:rsidR="000037E5">
        <w:rPr>
          <w:rFonts w:hint="eastAsia"/>
          <w:sz w:val="22"/>
          <w:szCs w:val="22"/>
        </w:rPr>
        <w:t>30</w:t>
      </w:r>
      <w:r w:rsidR="00421B52" w:rsidRPr="0001540F">
        <w:rPr>
          <w:rFonts w:hint="eastAsia"/>
          <w:sz w:val="22"/>
          <w:szCs w:val="22"/>
        </w:rPr>
        <w:t>年</w:t>
      </w:r>
      <w:r w:rsidR="000037E5">
        <w:rPr>
          <w:rFonts w:hint="eastAsia"/>
          <w:sz w:val="22"/>
          <w:szCs w:val="22"/>
        </w:rPr>
        <w:t>大東市</w:t>
      </w:r>
      <w:r w:rsidR="00421B52" w:rsidRPr="0001540F">
        <w:rPr>
          <w:rFonts w:hint="eastAsia"/>
          <w:sz w:val="22"/>
          <w:szCs w:val="22"/>
        </w:rPr>
        <w:t>条例第</w:t>
      </w:r>
      <w:r w:rsidR="000037E5">
        <w:rPr>
          <w:rFonts w:hint="eastAsia"/>
          <w:sz w:val="22"/>
          <w:szCs w:val="22"/>
        </w:rPr>
        <w:t>7</w:t>
      </w:r>
      <w:r w:rsidR="00421B52" w:rsidRPr="0001540F">
        <w:rPr>
          <w:rFonts w:hint="eastAsia"/>
          <w:sz w:val="22"/>
          <w:szCs w:val="22"/>
        </w:rPr>
        <w:t>号）</w:t>
      </w:r>
      <w:r w:rsidRPr="0001540F">
        <w:rPr>
          <w:rFonts w:hint="eastAsia"/>
          <w:sz w:val="22"/>
          <w:szCs w:val="22"/>
        </w:rPr>
        <w:t>」の規定に基づき、利用者に説明を行いました。</w:t>
      </w:r>
    </w:p>
    <w:p w:rsidR="00B62515" w:rsidRDefault="00B62515" w:rsidP="00CC58B5">
      <w:pPr>
        <w:ind w:firstLine="210"/>
        <w:rPr>
          <w:sz w:val="22"/>
          <w:szCs w:val="22"/>
        </w:rPr>
      </w:pPr>
      <w:r w:rsidRPr="00B62515">
        <w:rPr>
          <w:rFonts w:hint="eastAsia"/>
          <w:sz w:val="22"/>
          <w:szCs w:val="22"/>
        </w:rPr>
        <w:t>また、複数の事業所の紹介を求めることが可能であること、当該サービス事業所をケアプランに位置づけた選定理由を求めることが可能であること、当事業所のケアプランの訪問介護、通所介護、地域密着型通所介護、福祉用具貸与の利用状況について説明を行いました。</w:t>
      </w:r>
    </w:p>
    <w:p w:rsidR="00C60390" w:rsidRPr="008F51C3" w:rsidRDefault="00C60390" w:rsidP="00C60390">
      <w:pPr>
        <w:ind w:firstLine="210"/>
        <w:rPr>
          <w:sz w:val="24"/>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5"/>
        <w:gridCol w:w="1900"/>
        <w:gridCol w:w="6489"/>
      </w:tblGrid>
      <w:tr w:rsidR="00C60390" w:rsidRPr="008F51C3" w:rsidTr="007C1450">
        <w:trPr>
          <w:cantSplit/>
          <w:trHeight w:val="567"/>
        </w:trPr>
        <w:tc>
          <w:tcPr>
            <w:tcW w:w="495" w:type="dxa"/>
            <w:vMerge w:val="restart"/>
            <w:tcBorders>
              <w:bottom w:val="nil"/>
              <w:right w:val="single" w:sz="4" w:space="0" w:color="auto"/>
            </w:tcBorders>
            <w:shd w:val="pct12" w:color="000000" w:fill="FFFFFF"/>
            <w:textDirection w:val="tbRlV"/>
            <w:vAlign w:val="center"/>
          </w:tcPr>
          <w:p w:rsidR="00C60390" w:rsidRPr="008F51C3" w:rsidRDefault="00C60390" w:rsidP="007C1450">
            <w:pPr>
              <w:ind w:left="113" w:right="113"/>
              <w:jc w:val="center"/>
              <w:rPr>
                <w:sz w:val="24"/>
              </w:rPr>
            </w:pPr>
            <w:r w:rsidRPr="008F51C3">
              <w:rPr>
                <w:rFonts w:hint="eastAsia"/>
                <w:spacing w:val="56"/>
                <w:kern w:val="0"/>
                <w:sz w:val="24"/>
              </w:rPr>
              <w:t>事業</w:t>
            </w:r>
            <w:r w:rsidRPr="008F51C3">
              <w:rPr>
                <w:rFonts w:hint="eastAsia"/>
                <w:kern w:val="0"/>
                <w:sz w:val="24"/>
              </w:rPr>
              <w:t>者</w:t>
            </w:r>
          </w:p>
        </w:tc>
        <w:tc>
          <w:tcPr>
            <w:tcW w:w="1900" w:type="dxa"/>
            <w:tcBorders>
              <w:left w:val="nil"/>
              <w:bottom w:val="dotted" w:sz="4" w:space="0" w:color="auto"/>
            </w:tcBorders>
            <w:shd w:val="pct12" w:color="000000" w:fill="FFFFFF"/>
            <w:vAlign w:val="center"/>
          </w:tcPr>
          <w:p w:rsidR="00C60390" w:rsidRPr="008F51C3" w:rsidRDefault="00C60390" w:rsidP="007C1450">
            <w:pPr>
              <w:ind w:left="51"/>
              <w:jc w:val="center"/>
              <w:rPr>
                <w:sz w:val="24"/>
              </w:rPr>
            </w:pPr>
            <w:r w:rsidRPr="008F51C3">
              <w:rPr>
                <w:rFonts w:hint="eastAsia"/>
                <w:spacing w:val="174"/>
                <w:kern w:val="0"/>
                <w:sz w:val="24"/>
              </w:rPr>
              <w:t>所在</w:t>
            </w:r>
            <w:r w:rsidRPr="008F51C3">
              <w:rPr>
                <w:rFonts w:hint="eastAsia"/>
                <w:kern w:val="0"/>
                <w:sz w:val="24"/>
              </w:rPr>
              <w:t>地</w:t>
            </w:r>
          </w:p>
        </w:tc>
        <w:tc>
          <w:tcPr>
            <w:tcW w:w="6489" w:type="dxa"/>
            <w:tcBorders>
              <w:bottom w:val="dotted" w:sz="4" w:space="0" w:color="auto"/>
            </w:tcBorders>
            <w:vAlign w:val="center"/>
          </w:tcPr>
          <w:p w:rsidR="00C60390" w:rsidRPr="008F51C3" w:rsidRDefault="00C60390" w:rsidP="007C1450">
            <w:pPr>
              <w:rPr>
                <w:sz w:val="24"/>
              </w:rPr>
            </w:pPr>
            <w:r w:rsidRPr="008F51C3">
              <w:rPr>
                <w:rFonts w:hint="eastAsia"/>
                <w:sz w:val="24"/>
              </w:rPr>
              <w:t>大阪府大東市御領１丁目１２番１号</w:t>
            </w:r>
          </w:p>
        </w:tc>
      </w:tr>
      <w:tr w:rsidR="00C60390" w:rsidRPr="008F51C3" w:rsidTr="007C1450">
        <w:trPr>
          <w:cantSplit/>
          <w:trHeight w:val="567"/>
        </w:trPr>
        <w:tc>
          <w:tcPr>
            <w:tcW w:w="495" w:type="dxa"/>
            <w:vMerge/>
            <w:tcBorders>
              <w:bottom w:val="nil"/>
              <w:right w:val="single" w:sz="4" w:space="0" w:color="auto"/>
            </w:tcBorders>
          </w:tcPr>
          <w:p w:rsidR="00C60390" w:rsidRPr="008F51C3" w:rsidRDefault="00C60390" w:rsidP="007C1450">
            <w:pPr>
              <w:jc w:val="center"/>
              <w:rPr>
                <w:sz w:val="24"/>
              </w:rPr>
            </w:pPr>
          </w:p>
        </w:tc>
        <w:tc>
          <w:tcPr>
            <w:tcW w:w="1900" w:type="dxa"/>
            <w:tcBorders>
              <w:top w:val="dotted" w:sz="4" w:space="0" w:color="auto"/>
              <w:left w:val="nil"/>
              <w:bottom w:val="nil"/>
            </w:tcBorders>
            <w:shd w:val="pct12" w:color="000000" w:fill="FFFFFF"/>
            <w:vAlign w:val="center"/>
          </w:tcPr>
          <w:p w:rsidR="00C60390" w:rsidRPr="008F51C3" w:rsidRDefault="00C60390" w:rsidP="007C1450">
            <w:pPr>
              <w:ind w:left="51"/>
              <w:jc w:val="center"/>
              <w:rPr>
                <w:sz w:val="24"/>
              </w:rPr>
            </w:pPr>
            <w:r w:rsidRPr="008F51C3">
              <w:rPr>
                <w:rFonts w:hint="eastAsia"/>
                <w:spacing w:val="174"/>
                <w:kern w:val="0"/>
                <w:sz w:val="24"/>
              </w:rPr>
              <w:t>法人</w:t>
            </w:r>
            <w:r w:rsidRPr="008F51C3">
              <w:rPr>
                <w:rFonts w:hint="eastAsia"/>
                <w:kern w:val="0"/>
                <w:sz w:val="24"/>
              </w:rPr>
              <w:t>名</w:t>
            </w:r>
          </w:p>
        </w:tc>
        <w:tc>
          <w:tcPr>
            <w:tcW w:w="6489" w:type="dxa"/>
            <w:tcBorders>
              <w:top w:val="dotted" w:sz="4" w:space="0" w:color="auto"/>
              <w:bottom w:val="dotted" w:sz="4" w:space="0" w:color="auto"/>
            </w:tcBorders>
            <w:vAlign w:val="center"/>
          </w:tcPr>
          <w:p w:rsidR="00C60390" w:rsidRPr="008F51C3" w:rsidRDefault="00C60390" w:rsidP="007C1450">
            <w:pPr>
              <w:rPr>
                <w:sz w:val="24"/>
              </w:rPr>
            </w:pPr>
            <w:r w:rsidRPr="008F51C3">
              <w:rPr>
                <w:rFonts w:hint="eastAsia"/>
                <w:sz w:val="24"/>
              </w:rPr>
              <w:t>川村義肢株式会社</w:t>
            </w:r>
          </w:p>
        </w:tc>
      </w:tr>
      <w:tr w:rsidR="00C60390" w:rsidRPr="008F51C3" w:rsidTr="007C1450">
        <w:trPr>
          <w:cantSplit/>
          <w:trHeight w:val="567"/>
        </w:trPr>
        <w:tc>
          <w:tcPr>
            <w:tcW w:w="495" w:type="dxa"/>
            <w:vMerge/>
            <w:tcBorders>
              <w:top w:val="nil"/>
              <w:right w:val="single" w:sz="4" w:space="0" w:color="auto"/>
            </w:tcBorders>
          </w:tcPr>
          <w:p w:rsidR="00C60390" w:rsidRPr="008F51C3" w:rsidRDefault="00C60390" w:rsidP="007C1450">
            <w:pPr>
              <w:jc w:val="center"/>
              <w:rPr>
                <w:sz w:val="24"/>
              </w:rPr>
            </w:pPr>
          </w:p>
        </w:tc>
        <w:tc>
          <w:tcPr>
            <w:tcW w:w="1900" w:type="dxa"/>
            <w:tcBorders>
              <w:top w:val="dotted" w:sz="4" w:space="0" w:color="auto"/>
              <w:left w:val="nil"/>
            </w:tcBorders>
            <w:shd w:val="pct12" w:color="000000" w:fill="FFFFFF"/>
            <w:vAlign w:val="center"/>
          </w:tcPr>
          <w:p w:rsidR="00C60390" w:rsidRPr="008F51C3" w:rsidRDefault="00C60390" w:rsidP="007C1450">
            <w:pPr>
              <w:ind w:left="51"/>
              <w:jc w:val="center"/>
              <w:rPr>
                <w:sz w:val="24"/>
              </w:rPr>
            </w:pPr>
            <w:r w:rsidRPr="008F51C3">
              <w:rPr>
                <w:rFonts w:hint="eastAsia"/>
                <w:spacing w:val="76"/>
                <w:kern w:val="0"/>
                <w:sz w:val="24"/>
              </w:rPr>
              <w:t>代表者</w:t>
            </w:r>
            <w:r w:rsidRPr="008F51C3">
              <w:rPr>
                <w:rFonts w:hint="eastAsia"/>
                <w:kern w:val="0"/>
                <w:sz w:val="24"/>
              </w:rPr>
              <w:t>名</w:t>
            </w:r>
          </w:p>
        </w:tc>
        <w:tc>
          <w:tcPr>
            <w:tcW w:w="6489" w:type="dxa"/>
            <w:tcBorders>
              <w:top w:val="dotted" w:sz="4" w:space="0" w:color="auto"/>
            </w:tcBorders>
            <w:vAlign w:val="center"/>
          </w:tcPr>
          <w:p w:rsidR="00C60390" w:rsidRPr="008F51C3" w:rsidRDefault="00C60390" w:rsidP="007C1450">
            <w:pPr>
              <w:ind w:right="412"/>
              <w:rPr>
                <w:sz w:val="24"/>
              </w:rPr>
            </w:pPr>
            <w:r w:rsidRPr="008F51C3">
              <w:rPr>
                <w:rFonts w:hint="eastAsia"/>
                <w:sz w:val="24"/>
              </w:rPr>
              <w:t xml:space="preserve">川村　慶　　　　　　　　　　　　　　　　　　</w:t>
            </w:r>
          </w:p>
        </w:tc>
      </w:tr>
      <w:tr w:rsidR="00C60390" w:rsidRPr="008F51C3" w:rsidTr="007C1450">
        <w:trPr>
          <w:cantSplit/>
          <w:trHeight w:val="567"/>
        </w:trPr>
        <w:tc>
          <w:tcPr>
            <w:tcW w:w="495" w:type="dxa"/>
            <w:vMerge/>
            <w:tcBorders>
              <w:right w:val="single" w:sz="4" w:space="0" w:color="auto"/>
            </w:tcBorders>
          </w:tcPr>
          <w:p w:rsidR="00C60390" w:rsidRPr="008F51C3" w:rsidRDefault="00C60390" w:rsidP="007C1450">
            <w:pPr>
              <w:jc w:val="center"/>
              <w:rPr>
                <w:sz w:val="24"/>
              </w:rPr>
            </w:pPr>
          </w:p>
        </w:tc>
        <w:tc>
          <w:tcPr>
            <w:tcW w:w="1900" w:type="dxa"/>
            <w:tcBorders>
              <w:left w:val="nil"/>
              <w:bottom w:val="dotted" w:sz="4" w:space="0" w:color="auto"/>
            </w:tcBorders>
            <w:shd w:val="pct12" w:color="000000" w:fill="FFFFFF"/>
            <w:vAlign w:val="center"/>
          </w:tcPr>
          <w:p w:rsidR="00C60390" w:rsidRPr="008F51C3" w:rsidRDefault="00C60390" w:rsidP="007C1450">
            <w:pPr>
              <w:jc w:val="center"/>
              <w:rPr>
                <w:sz w:val="24"/>
              </w:rPr>
            </w:pPr>
            <w:r w:rsidRPr="008F51C3">
              <w:rPr>
                <w:rFonts w:hint="eastAsia"/>
                <w:spacing w:val="76"/>
                <w:kern w:val="0"/>
                <w:sz w:val="24"/>
              </w:rPr>
              <w:t>事業所</w:t>
            </w:r>
            <w:r w:rsidRPr="008F51C3">
              <w:rPr>
                <w:rFonts w:hint="eastAsia"/>
                <w:kern w:val="0"/>
                <w:sz w:val="24"/>
              </w:rPr>
              <w:t>名</w:t>
            </w:r>
          </w:p>
        </w:tc>
        <w:tc>
          <w:tcPr>
            <w:tcW w:w="6489" w:type="dxa"/>
            <w:tcBorders>
              <w:bottom w:val="dotted" w:sz="4" w:space="0" w:color="auto"/>
            </w:tcBorders>
            <w:vAlign w:val="center"/>
          </w:tcPr>
          <w:p w:rsidR="00C60390" w:rsidRPr="008F51C3" w:rsidRDefault="00C60390" w:rsidP="007C1450">
            <w:pPr>
              <w:rPr>
                <w:sz w:val="24"/>
              </w:rPr>
            </w:pPr>
            <w:r w:rsidRPr="008F51C3">
              <w:rPr>
                <w:rFonts w:hint="eastAsia"/>
                <w:sz w:val="24"/>
              </w:rPr>
              <w:t>暮らしいきいき館</w:t>
            </w:r>
          </w:p>
        </w:tc>
      </w:tr>
      <w:tr w:rsidR="00C60390" w:rsidRPr="008F51C3" w:rsidTr="007C1450">
        <w:trPr>
          <w:cantSplit/>
          <w:trHeight w:val="567"/>
        </w:trPr>
        <w:tc>
          <w:tcPr>
            <w:tcW w:w="495" w:type="dxa"/>
            <w:vMerge/>
            <w:tcBorders>
              <w:right w:val="single" w:sz="4" w:space="0" w:color="auto"/>
            </w:tcBorders>
          </w:tcPr>
          <w:p w:rsidR="00C60390" w:rsidRPr="008F51C3" w:rsidRDefault="00C60390" w:rsidP="007C1450">
            <w:pPr>
              <w:jc w:val="center"/>
              <w:rPr>
                <w:sz w:val="24"/>
              </w:rPr>
            </w:pPr>
          </w:p>
        </w:tc>
        <w:tc>
          <w:tcPr>
            <w:tcW w:w="1900" w:type="dxa"/>
            <w:tcBorders>
              <w:top w:val="dotted" w:sz="4" w:space="0" w:color="auto"/>
              <w:left w:val="nil"/>
            </w:tcBorders>
            <w:shd w:val="pct12" w:color="000000" w:fill="FFFFFF"/>
            <w:vAlign w:val="center"/>
          </w:tcPr>
          <w:p w:rsidR="00C60390" w:rsidRPr="008F51C3" w:rsidRDefault="00C60390" w:rsidP="007C1450">
            <w:pPr>
              <w:jc w:val="center"/>
              <w:rPr>
                <w:sz w:val="24"/>
              </w:rPr>
            </w:pPr>
            <w:r w:rsidRPr="008F51C3">
              <w:rPr>
                <w:rFonts w:hint="eastAsia"/>
                <w:spacing w:val="27"/>
                <w:kern w:val="0"/>
                <w:sz w:val="24"/>
              </w:rPr>
              <w:t>説明者氏</w:t>
            </w:r>
            <w:r w:rsidRPr="008F51C3">
              <w:rPr>
                <w:rFonts w:hint="eastAsia"/>
                <w:kern w:val="0"/>
                <w:sz w:val="24"/>
              </w:rPr>
              <w:t>名</w:t>
            </w:r>
          </w:p>
        </w:tc>
        <w:tc>
          <w:tcPr>
            <w:tcW w:w="6489" w:type="dxa"/>
            <w:tcBorders>
              <w:top w:val="dotted" w:sz="4" w:space="0" w:color="auto"/>
            </w:tcBorders>
            <w:vAlign w:val="center"/>
          </w:tcPr>
          <w:p w:rsidR="00C60390" w:rsidRPr="00850ABF" w:rsidRDefault="00850ABF" w:rsidP="007C1450">
            <w:pPr>
              <w:ind w:right="412"/>
              <w:rPr>
                <w:color w:val="FF0000"/>
                <w:sz w:val="24"/>
              </w:rPr>
            </w:pPr>
            <w:r w:rsidRPr="00850ABF">
              <w:rPr>
                <mc:AlternateContent>
                  <mc:Choice Requires="w16se">
                    <w:rFonts w:hint="eastAsia"/>
                  </mc:Choice>
                  <mc:Fallback>
                    <w:rFonts w:ascii="Segoe UI Emoji" w:eastAsia="Segoe UI Emoji" w:hAnsi="Segoe UI Emoji" w:cs="Segoe UI Emoji"/>
                  </mc:Fallback>
                </mc:AlternateContent>
                <w:color w:val="FF0000"/>
                <w:sz w:val="24"/>
              </w:rPr>
              <mc:AlternateContent>
                <mc:Choice Requires="w16se">
                  <w16se:symEx w16se:font="Segoe UI Emoji" w16se:char="25CF"/>
                </mc:Choice>
                <mc:Fallback>
                  <w:t>●</w:t>
                </mc:Fallback>
              </mc:AlternateContent>
            </w:r>
            <w:r w:rsidRPr="00850ABF">
              <w:rPr>
                <mc:AlternateContent>
                  <mc:Choice Requires="w16se">
                    <w:rFonts w:hint="eastAsia"/>
                  </mc:Choice>
                  <mc:Fallback>
                    <w:rFonts w:ascii="Segoe UI Emoji" w:eastAsia="Segoe UI Emoji" w:hAnsi="Segoe UI Emoji" w:cs="Segoe UI Emoji"/>
                  </mc:Fallback>
                </mc:AlternateContent>
                <w:color w:val="FF0000"/>
                <w:sz w:val="24"/>
              </w:rPr>
              <mc:AlternateContent>
                <mc:Choice Requires="w16se">
                  <w16se:symEx w16se:font="Segoe UI Emoji" w16se:char="25CF"/>
                </mc:Choice>
                <mc:Fallback>
                  <w:t>●</w:t>
                </mc:Fallback>
              </mc:AlternateContent>
            </w:r>
            <w:r w:rsidRPr="00850ABF">
              <w:rPr>
                <w:rFonts w:hint="eastAsia"/>
                <w:color w:val="FF0000"/>
                <w:sz w:val="24"/>
              </w:rPr>
              <w:t xml:space="preserve">　</w:t>
            </w:r>
            <w:r w:rsidRPr="00850ABF">
              <w:rPr>
                <mc:AlternateContent>
                  <mc:Choice Requires="w16se">
                    <w:rFonts w:hint="eastAsia"/>
                  </mc:Choice>
                  <mc:Fallback>
                    <w:rFonts w:ascii="Segoe UI Emoji" w:eastAsia="Segoe UI Emoji" w:hAnsi="Segoe UI Emoji" w:cs="Segoe UI Emoji"/>
                  </mc:Fallback>
                </mc:AlternateContent>
                <w:color w:val="FF0000"/>
                <w:sz w:val="24"/>
              </w:rPr>
              <mc:AlternateContent>
                <mc:Choice Requires="w16se">
                  <w16se:symEx w16se:font="Segoe UI Emoji" w16se:char="25CF"/>
                </mc:Choice>
                <mc:Fallback>
                  <w:t>●</w:t>
                </mc:Fallback>
              </mc:AlternateContent>
            </w:r>
            <w:r w:rsidRPr="00850ABF">
              <w:rPr>
                <mc:AlternateContent>
                  <mc:Choice Requires="w16se">
                    <w:rFonts w:hint="eastAsia"/>
                  </mc:Choice>
                  <mc:Fallback>
                    <w:rFonts w:ascii="Segoe UI Emoji" w:eastAsia="Segoe UI Emoji" w:hAnsi="Segoe UI Emoji" w:cs="Segoe UI Emoji"/>
                  </mc:Fallback>
                </mc:AlternateContent>
                <w:color w:val="FF0000"/>
                <w:sz w:val="24"/>
              </w:rPr>
              <mc:AlternateContent>
                <mc:Choice Requires="w16se">
                  <w16se:symEx w16se:font="Segoe UI Emoji" w16se:char="25CF"/>
                </mc:Choice>
                <mc:Fallback>
                  <w:t>●</w:t>
                </mc:Fallback>
              </mc:AlternateContent>
            </w:r>
          </w:p>
        </w:tc>
      </w:tr>
    </w:tbl>
    <w:p w:rsidR="00C60390" w:rsidRPr="008F51C3" w:rsidRDefault="00C60390" w:rsidP="00C60390">
      <w:pPr>
        <w:rPr>
          <w:sz w:val="24"/>
        </w:rPr>
      </w:pPr>
    </w:p>
    <w:p w:rsidR="00C60390" w:rsidRPr="008F51C3" w:rsidRDefault="00C60390" w:rsidP="00C60390">
      <w:pPr>
        <w:rPr>
          <w:sz w:val="24"/>
        </w:rPr>
      </w:pPr>
      <w:r w:rsidRPr="008F51C3">
        <w:rPr>
          <w:rFonts w:hint="eastAsia"/>
          <w:sz w:val="24"/>
        </w:rPr>
        <w:t xml:space="preserve">　上記内容の説明を事業者から確かに受けました。</w:t>
      </w:r>
    </w:p>
    <w:tbl>
      <w:tblPr>
        <w:tblW w:w="0" w:type="auto"/>
        <w:tblInd w:w="279"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68"/>
        <w:gridCol w:w="992"/>
        <w:gridCol w:w="6424"/>
      </w:tblGrid>
      <w:tr w:rsidR="00C60390" w:rsidRPr="008F51C3" w:rsidTr="007C1450">
        <w:trPr>
          <w:cantSplit/>
          <w:trHeight w:val="567"/>
        </w:trPr>
        <w:tc>
          <w:tcPr>
            <w:tcW w:w="1468" w:type="dxa"/>
            <w:vMerge w:val="restart"/>
            <w:shd w:val="pct12" w:color="000000" w:fill="FFFFFF"/>
            <w:vAlign w:val="center"/>
          </w:tcPr>
          <w:p w:rsidR="00C60390" w:rsidRPr="008F51C3" w:rsidRDefault="00C60390" w:rsidP="007C1450">
            <w:pPr>
              <w:jc w:val="center"/>
              <w:rPr>
                <w:sz w:val="24"/>
              </w:rPr>
            </w:pPr>
            <w:r w:rsidRPr="008F51C3">
              <w:rPr>
                <w:rFonts w:hint="eastAsia"/>
                <w:sz w:val="24"/>
              </w:rPr>
              <w:t>利用者</w:t>
            </w:r>
          </w:p>
        </w:tc>
        <w:tc>
          <w:tcPr>
            <w:tcW w:w="992" w:type="dxa"/>
            <w:tcBorders>
              <w:right w:val="dotted" w:sz="4" w:space="0" w:color="auto"/>
            </w:tcBorders>
            <w:shd w:val="pct12" w:color="000000" w:fill="FFFFFF"/>
            <w:vAlign w:val="center"/>
          </w:tcPr>
          <w:p w:rsidR="00C60390" w:rsidRPr="008F51C3" w:rsidRDefault="00C60390" w:rsidP="007C1450">
            <w:pPr>
              <w:jc w:val="center"/>
              <w:rPr>
                <w:sz w:val="24"/>
              </w:rPr>
            </w:pPr>
            <w:r w:rsidRPr="008F51C3">
              <w:rPr>
                <w:rFonts w:hint="eastAsia"/>
                <w:sz w:val="24"/>
              </w:rPr>
              <w:t>住　所</w:t>
            </w:r>
          </w:p>
        </w:tc>
        <w:tc>
          <w:tcPr>
            <w:tcW w:w="6424" w:type="dxa"/>
            <w:tcBorders>
              <w:left w:val="nil"/>
            </w:tcBorders>
          </w:tcPr>
          <w:p w:rsidR="00C60390" w:rsidRPr="008F51C3" w:rsidRDefault="00C60390" w:rsidP="007C1450">
            <w:pPr>
              <w:rPr>
                <w:sz w:val="24"/>
              </w:rPr>
            </w:pPr>
          </w:p>
        </w:tc>
      </w:tr>
      <w:tr w:rsidR="00C60390" w:rsidRPr="008F51C3" w:rsidTr="007C1450">
        <w:trPr>
          <w:cantSplit/>
          <w:trHeight w:val="567"/>
        </w:trPr>
        <w:tc>
          <w:tcPr>
            <w:tcW w:w="1468" w:type="dxa"/>
            <w:vMerge/>
            <w:vAlign w:val="center"/>
          </w:tcPr>
          <w:p w:rsidR="00C60390" w:rsidRPr="008F51C3" w:rsidRDefault="00C60390" w:rsidP="007C1450">
            <w:pPr>
              <w:jc w:val="center"/>
              <w:rPr>
                <w:sz w:val="24"/>
              </w:rPr>
            </w:pPr>
          </w:p>
        </w:tc>
        <w:tc>
          <w:tcPr>
            <w:tcW w:w="992" w:type="dxa"/>
            <w:tcBorders>
              <w:right w:val="dotted" w:sz="4" w:space="0" w:color="auto"/>
            </w:tcBorders>
            <w:shd w:val="pct12" w:color="000000" w:fill="FFFFFF"/>
            <w:vAlign w:val="center"/>
          </w:tcPr>
          <w:p w:rsidR="00C60390" w:rsidRPr="008F51C3" w:rsidRDefault="00C60390" w:rsidP="007C1450">
            <w:pPr>
              <w:jc w:val="center"/>
              <w:rPr>
                <w:sz w:val="24"/>
              </w:rPr>
            </w:pPr>
            <w:r w:rsidRPr="008F51C3">
              <w:rPr>
                <w:rFonts w:hint="eastAsia"/>
                <w:sz w:val="24"/>
              </w:rPr>
              <w:t>氏　名</w:t>
            </w:r>
          </w:p>
        </w:tc>
        <w:tc>
          <w:tcPr>
            <w:tcW w:w="6424" w:type="dxa"/>
            <w:tcBorders>
              <w:left w:val="nil"/>
            </w:tcBorders>
            <w:vAlign w:val="center"/>
          </w:tcPr>
          <w:p w:rsidR="00C60390" w:rsidRPr="008F51C3" w:rsidRDefault="00FE55BE" w:rsidP="00FE55BE">
            <w:pPr>
              <w:wordWrap w:val="0"/>
              <w:ind w:right="412"/>
              <w:jc w:val="right"/>
              <w:rPr>
                <w:sz w:val="24"/>
              </w:rPr>
            </w:pPr>
            <w:r>
              <w:rPr>
                <w:rFonts w:hint="eastAsia"/>
                <w:sz w:val="24"/>
              </w:rPr>
              <w:t xml:space="preserve">　　　　　　　</w:t>
            </w:r>
          </w:p>
        </w:tc>
      </w:tr>
    </w:tbl>
    <w:p w:rsidR="00C60390" w:rsidRDefault="00C60390" w:rsidP="00C60390">
      <w:pPr>
        <w:rPr>
          <w:sz w:val="24"/>
        </w:rPr>
      </w:pPr>
      <w:r w:rsidRPr="008F51C3">
        <w:rPr>
          <w:rFonts w:hint="eastAsia"/>
          <w:sz w:val="24"/>
        </w:rPr>
        <w:t xml:space="preserve">　　　　　　　　　　　　　上記署名は、　　　</w:t>
      </w:r>
      <w:r w:rsidR="007C1450">
        <w:rPr>
          <w:rFonts w:hint="eastAsia"/>
          <w:sz w:val="24"/>
        </w:rPr>
        <w:t xml:space="preserve">　　</w:t>
      </w:r>
      <w:r w:rsidRPr="008F51C3">
        <w:rPr>
          <w:rFonts w:hint="eastAsia"/>
          <w:sz w:val="24"/>
        </w:rPr>
        <w:t xml:space="preserve">　　（　　　）が代行しました。</w:t>
      </w:r>
    </w:p>
    <w:p w:rsidR="007C1450" w:rsidRPr="008F51C3" w:rsidRDefault="007C1450" w:rsidP="00C60390">
      <w:pPr>
        <w:rPr>
          <w:sz w:val="24"/>
        </w:rPr>
      </w:pPr>
    </w:p>
    <w:tbl>
      <w:tblPr>
        <w:tblW w:w="0" w:type="auto"/>
        <w:tblInd w:w="279"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35"/>
        <w:gridCol w:w="1125"/>
        <w:gridCol w:w="6424"/>
      </w:tblGrid>
      <w:tr w:rsidR="00C60390" w:rsidRPr="008F51C3" w:rsidTr="007C1450">
        <w:trPr>
          <w:cantSplit/>
          <w:trHeight w:val="567"/>
        </w:trPr>
        <w:tc>
          <w:tcPr>
            <w:tcW w:w="1335" w:type="dxa"/>
            <w:vMerge w:val="restart"/>
            <w:shd w:val="pct12" w:color="000000" w:fill="FFFFFF"/>
            <w:vAlign w:val="center"/>
          </w:tcPr>
          <w:p w:rsidR="00C60390" w:rsidRPr="008F51C3" w:rsidRDefault="00C60390" w:rsidP="007C1450">
            <w:pPr>
              <w:jc w:val="center"/>
              <w:rPr>
                <w:sz w:val="24"/>
              </w:rPr>
            </w:pPr>
            <w:r w:rsidRPr="008F51C3">
              <w:rPr>
                <w:rFonts w:hint="eastAsia"/>
                <w:sz w:val="24"/>
              </w:rPr>
              <w:t>代理人</w:t>
            </w:r>
          </w:p>
        </w:tc>
        <w:tc>
          <w:tcPr>
            <w:tcW w:w="1125" w:type="dxa"/>
            <w:tcBorders>
              <w:right w:val="dotted" w:sz="4" w:space="0" w:color="auto"/>
            </w:tcBorders>
            <w:shd w:val="pct12" w:color="000000" w:fill="FFFFFF"/>
            <w:vAlign w:val="center"/>
          </w:tcPr>
          <w:p w:rsidR="00C60390" w:rsidRPr="008F51C3" w:rsidRDefault="00C60390" w:rsidP="007C1450">
            <w:pPr>
              <w:jc w:val="center"/>
              <w:rPr>
                <w:sz w:val="24"/>
              </w:rPr>
            </w:pPr>
            <w:r w:rsidRPr="008F51C3">
              <w:rPr>
                <w:rFonts w:hint="eastAsia"/>
                <w:sz w:val="24"/>
              </w:rPr>
              <w:t>住　所</w:t>
            </w:r>
          </w:p>
        </w:tc>
        <w:tc>
          <w:tcPr>
            <w:tcW w:w="6424" w:type="dxa"/>
            <w:tcBorders>
              <w:left w:val="nil"/>
            </w:tcBorders>
          </w:tcPr>
          <w:p w:rsidR="00C60390" w:rsidRPr="008F51C3" w:rsidRDefault="00C60390" w:rsidP="007C1450">
            <w:pPr>
              <w:rPr>
                <w:sz w:val="24"/>
              </w:rPr>
            </w:pPr>
          </w:p>
        </w:tc>
      </w:tr>
      <w:tr w:rsidR="00C60390" w:rsidRPr="008F51C3" w:rsidTr="007C1450">
        <w:trPr>
          <w:cantSplit/>
          <w:trHeight w:val="567"/>
        </w:trPr>
        <w:tc>
          <w:tcPr>
            <w:tcW w:w="1335" w:type="dxa"/>
            <w:vMerge/>
            <w:vAlign w:val="center"/>
          </w:tcPr>
          <w:p w:rsidR="00C60390" w:rsidRPr="008F51C3" w:rsidRDefault="00C60390" w:rsidP="007C1450">
            <w:pPr>
              <w:jc w:val="center"/>
              <w:rPr>
                <w:sz w:val="24"/>
              </w:rPr>
            </w:pPr>
          </w:p>
        </w:tc>
        <w:tc>
          <w:tcPr>
            <w:tcW w:w="1125" w:type="dxa"/>
            <w:tcBorders>
              <w:right w:val="dotted" w:sz="4" w:space="0" w:color="auto"/>
            </w:tcBorders>
            <w:shd w:val="pct12" w:color="000000" w:fill="FFFFFF"/>
            <w:vAlign w:val="center"/>
          </w:tcPr>
          <w:p w:rsidR="00C60390" w:rsidRPr="008F51C3" w:rsidRDefault="00C60390" w:rsidP="007C1450">
            <w:pPr>
              <w:jc w:val="center"/>
              <w:rPr>
                <w:sz w:val="24"/>
              </w:rPr>
            </w:pPr>
            <w:r w:rsidRPr="008F51C3">
              <w:rPr>
                <w:rFonts w:hint="eastAsia"/>
                <w:sz w:val="24"/>
              </w:rPr>
              <w:t>氏　名</w:t>
            </w:r>
          </w:p>
        </w:tc>
        <w:tc>
          <w:tcPr>
            <w:tcW w:w="6424" w:type="dxa"/>
            <w:tcBorders>
              <w:left w:val="nil"/>
            </w:tcBorders>
            <w:vAlign w:val="center"/>
          </w:tcPr>
          <w:p w:rsidR="00C60390" w:rsidRPr="008F51C3" w:rsidRDefault="00C60390" w:rsidP="007C1450">
            <w:pPr>
              <w:ind w:right="412"/>
              <w:jc w:val="right"/>
              <w:rPr>
                <w:sz w:val="24"/>
              </w:rPr>
            </w:pPr>
          </w:p>
        </w:tc>
      </w:tr>
    </w:tbl>
    <w:p w:rsidR="00C60390" w:rsidRPr="008F51C3" w:rsidRDefault="00C60390" w:rsidP="00C60390">
      <w:pPr>
        <w:ind w:left="412" w:right="206" w:firstLine="100"/>
        <w:rPr>
          <w:sz w:val="22"/>
        </w:rPr>
      </w:pPr>
    </w:p>
    <w:p w:rsidR="0048554C" w:rsidRDefault="0048554C" w:rsidP="00CC58B5">
      <w:pPr>
        <w:rPr>
          <w:sz w:val="24"/>
        </w:rPr>
      </w:pPr>
    </w:p>
    <w:p w:rsidR="00B62515" w:rsidRDefault="00B62515" w:rsidP="00CC58B5">
      <w:pPr>
        <w:rPr>
          <w:sz w:val="24"/>
        </w:rPr>
      </w:pPr>
    </w:p>
    <w:p w:rsidR="004C2BB0" w:rsidRDefault="004C2BB0" w:rsidP="00353E25">
      <w:pPr>
        <w:rPr>
          <w:sz w:val="22"/>
          <w:szCs w:val="22"/>
        </w:rPr>
      </w:pPr>
    </w:p>
    <w:p w:rsidR="004C2BB0" w:rsidRDefault="004C2BB0" w:rsidP="00353E25">
      <w:pPr>
        <w:rPr>
          <w:sz w:val="22"/>
          <w:szCs w:val="22"/>
        </w:rPr>
      </w:pPr>
    </w:p>
    <w:p w:rsidR="004C2BB0" w:rsidRDefault="004C2BB0" w:rsidP="00353E25">
      <w:pPr>
        <w:rPr>
          <w:sz w:val="22"/>
          <w:szCs w:val="22"/>
        </w:rPr>
      </w:pPr>
    </w:p>
    <w:p w:rsidR="004C2BB0" w:rsidRDefault="004C2BB0" w:rsidP="00353E25">
      <w:pPr>
        <w:rPr>
          <w:sz w:val="22"/>
          <w:szCs w:val="22"/>
        </w:rPr>
      </w:pPr>
    </w:p>
    <w:p w:rsidR="004C2BB0" w:rsidRDefault="004C2BB0" w:rsidP="00353E25">
      <w:pPr>
        <w:rPr>
          <w:sz w:val="22"/>
          <w:szCs w:val="22"/>
        </w:rPr>
      </w:pPr>
    </w:p>
    <w:p w:rsidR="00114B80" w:rsidRPr="004327CD" w:rsidRDefault="00114B80" w:rsidP="00353E25">
      <w:pPr>
        <w:rPr>
          <w:sz w:val="22"/>
          <w:szCs w:val="22"/>
        </w:rPr>
      </w:pPr>
      <w:r w:rsidRPr="004327CD">
        <w:rPr>
          <w:rFonts w:hint="eastAsia"/>
          <w:sz w:val="22"/>
          <w:szCs w:val="22"/>
        </w:rPr>
        <w:lastRenderedPageBreak/>
        <w:t>（別　紙）　居宅介護支援業務の実施方法等について</w:t>
      </w:r>
    </w:p>
    <w:p w:rsidR="00114B80" w:rsidRPr="0015316C" w:rsidRDefault="00FE6FC8" w:rsidP="00FE6FC8">
      <w:pPr>
        <w:numPr>
          <w:ilvl w:val="2"/>
          <w:numId w:val="5"/>
        </w:numPr>
      </w:pPr>
      <w:r w:rsidRPr="0015316C">
        <w:rPr>
          <w:rFonts w:hint="eastAsia"/>
        </w:rPr>
        <w:t>居宅介護支援業務の実施</w:t>
      </w:r>
    </w:p>
    <w:p w:rsidR="00FE6FC8" w:rsidRPr="0015316C" w:rsidRDefault="00FE6FC8" w:rsidP="00FE6FC8">
      <w:pPr>
        <w:widowControl/>
        <w:numPr>
          <w:ilvl w:val="0"/>
          <w:numId w:val="19"/>
        </w:numPr>
        <w:rPr>
          <w:rFonts w:hAnsi="ＭＳ ゴシック"/>
        </w:rPr>
      </w:pPr>
      <w:r w:rsidRPr="0015316C">
        <w:rPr>
          <w:rFonts w:hAnsi="ＭＳ ゴシック" w:hint="eastAsia"/>
        </w:rPr>
        <w:t>事業所の管理者は、介護支援専門員に居宅サービス計画の作成関する業務を担当させるものとします。</w:t>
      </w:r>
    </w:p>
    <w:p w:rsidR="00FE6FC8" w:rsidRPr="0015316C" w:rsidRDefault="00FE6FC8" w:rsidP="00FE6FC8">
      <w:pPr>
        <w:widowControl/>
        <w:numPr>
          <w:ilvl w:val="0"/>
          <w:numId w:val="19"/>
        </w:numPr>
        <w:rPr>
          <w:rFonts w:hAnsi="ＭＳ ゴシック"/>
        </w:rPr>
      </w:pPr>
      <w:r w:rsidRPr="0015316C">
        <w:rPr>
          <w:rFonts w:hAnsi="ＭＳ ゴシック" w:hint="eastAsia"/>
          <w:bCs/>
        </w:rPr>
        <w:t>指定居宅介護支援の提供に当たっては、懇切丁寧に行うことを旨とし、利用者又はその家族に対し、サービスの提供方法等について、理解しやすいように説明を行います。</w:t>
      </w:r>
    </w:p>
    <w:p w:rsidR="00961B96" w:rsidRPr="00961B96" w:rsidRDefault="00F00D9B" w:rsidP="00961B96">
      <w:pPr>
        <w:widowControl/>
        <w:numPr>
          <w:ilvl w:val="0"/>
          <w:numId w:val="19"/>
        </w:numPr>
        <w:rPr>
          <w:rFonts w:hAnsi="ＭＳ ゴシック"/>
        </w:rPr>
      </w:pPr>
      <w:r w:rsidRPr="009A32B7">
        <w:rPr>
          <w:rFonts w:hAnsi="ＭＳ ゴシック" w:hint="eastAsia"/>
          <w:bCs/>
        </w:rPr>
        <w:t>指定居宅介護支援の利用の開始に際し、</w:t>
      </w:r>
      <w:r w:rsidR="00BA0183" w:rsidRPr="009A32B7">
        <w:rPr>
          <w:rFonts w:hAnsi="ＭＳ ゴシック" w:hint="eastAsia"/>
          <w:bCs/>
        </w:rPr>
        <w:t>利用者は複数の指定居宅サービス事業者等を紹介するよう求めることができ、また居宅サービス計画に位置付けられた指定居宅サービス事業者等の選定理由の説明を求めることができます。</w:t>
      </w:r>
    </w:p>
    <w:p w:rsidR="0001540F" w:rsidRPr="00155645" w:rsidRDefault="0086308E" w:rsidP="0086308E">
      <w:pPr>
        <w:widowControl/>
        <w:ind w:left="708" w:hangingChars="361" w:hanging="708"/>
        <w:rPr>
          <w:rFonts w:hAnsi="ＭＳ ゴシック"/>
          <w:color w:val="0070C0"/>
        </w:rPr>
      </w:pPr>
      <w:r>
        <w:rPr>
          <w:rFonts w:hAnsi="ＭＳ ゴシック" w:hint="eastAsia"/>
          <w:sz w:val="20"/>
        </w:rPr>
        <w:t xml:space="preserve">　</w:t>
      </w:r>
      <w:r w:rsidRPr="00155645">
        <w:rPr>
          <w:rFonts w:hAnsi="ＭＳ ゴシック" w:hint="eastAsia"/>
          <w:color w:val="0070C0"/>
          <w:sz w:val="20"/>
        </w:rPr>
        <w:t xml:space="preserve">　</w:t>
      </w:r>
      <w:r w:rsidRPr="00155645">
        <w:rPr>
          <mc:AlternateContent>
            <mc:Choice Requires="w16se">
              <w:rFonts w:hAnsi="ＭＳ ゴシック" w:hint="eastAsia"/>
            </mc:Choice>
            <mc:Fallback>
              <w:rFonts w:ascii="ＭＳ 明朝" w:eastAsia="ＭＳ 明朝" w:hAnsi="ＭＳ 明朝" w:cs="ＭＳ 明朝" w:hint="eastAsia"/>
            </mc:Fallback>
          </mc:AlternateContent>
          <w:color w:val="0070C0"/>
        </w:rPr>
        <mc:AlternateContent>
          <mc:Choice Requires="w16se">
            <w16se:symEx w16se:font="ＭＳ 明朝" w16se:char="2463"/>
          </mc:Choice>
          <mc:Fallback>
            <w:t>④</w:t>
          </mc:Fallback>
        </mc:AlternateContent>
      </w:r>
      <w:r w:rsidRPr="00155645">
        <w:rPr>
          <w:rFonts w:hAnsi="ＭＳ ゴシック" w:hint="eastAsia"/>
          <w:color w:val="0070C0"/>
        </w:rPr>
        <w:t xml:space="preserve">　指定居宅介護支援の提供の開始に際し、あらかじめ利用者またはその家族に対し、前６カ月間に当該指定居宅介護支援事業所において作成された居宅サービス計画のうちに訪問介護、通所介護、福祉用具貸与および地域密着型通所介護（以下「訪問介護等」という）がそれぞれ位置付けられた居宅サービス計画の数が占める割合、前６月間に当該指定居宅介護支援事業所において作成された居宅サービス計画に位置付けられた訪問介護等ごとの回数のうちに同一の指定居宅サービス事業所または指定地域密着型サービス事業所によって提供されるものが占める割合につき説明を行い、理解を得るように努めます（項目８参照）</w:t>
      </w:r>
    </w:p>
    <w:p w:rsidR="00114B80" w:rsidRPr="004327CD" w:rsidRDefault="00114B80" w:rsidP="00FE6FC8">
      <w:pPr>
        <w:numPr>
          <w:ilvl w:val="2"/>
          <w:numId w:val="5"/>
        </w:numPr>
        <w:rPr>
          <w:sz w:val="22"/>
          <w:szCs w:val="22"/>
        </w:rPr>
      </w:pPr>
      <w:r w:rsidRPr="004327CD">
        <w:rPr>
          <w:rFonts w:hint="eastAsia"/>
          <w:sz w:val="22"/>
          <w:szCs w:val="22"/>
        </w:rPr>
        <w:t>居宅サービス計画の作成について</w:t>
      </w:r>
    </w:p>
    <w:p w:rsidR="00114B80" w:rsidRPr="00BA0183" w:rsidRDefault="00FE6FC8" w:rsidP="00353E25">
      <w:pPr>
        <w:numPr>
          <w:ilvl w:val="0"/>
          <w:numId w:val="17"/>
        </w:numPr>
        <w:rPr>
          <w:szCs w:val="22"/>
        </w:rPr>
      </w:pPr>
      <w:r w:rsidRPr="00BA0183">
        <w:rPr>
          <w:rFonts w:hint="eastAsia"/>
          <w:szCs w:val="22"/>
        </w:rPr>
        <w:t>介護支援専門員</w:t>
      </w:r>
      <w:r w:rsidR="00114B80" w:rsidRPr="00BA0183">
        <w:rPr>
          <w:rFonts w:hint="eastAsia"/>
          <w:szCs w:val="22"/>
        </w:rPr>
        <w:t>は、居宅サービス計画の原案作成に際しては、次の点に配慮します。</w:t>
      </w:r>
    </w:p>
    <w:p w:rsidR="00C01825" w:rsidRPr="00C01825" w:rsidRDefault="00114B80" w:rsidP="00360EDA">
      <w:pPr>
        <w:numPr>
          <w:ilvl w:val="1"/>
          <w:numId w:val="17"/>
        </w:numPr>
        <w:rPr>
          <w:szCs w:val="22"/>
        </w:rPr>
      </w:pPr>
      <w:r w:rsidRPr="00C01825">
        <w:rPr>
          <w:rFonts w:hint="eastAsia"/>
          <w:szCs w:val="22"/>
        </w:rPr>
        <w:t>利用者の居宅への訪問、利用者及びその家族に面接により利用者の置</w:t>
      </w:r>
      <w:r w:rsidR="00882251" w:rsidRPr="00C01825">
        <w:rPr>
          <w:rFonts w:hint="eastAsia"/>
          <w:szCs w:val="22"/>
        </w:rPr>
        <w:t>か</w:t>
      </w:r>
      <w:r w:rsidRPr="00C01825">
        <w:rPr>
          <w:rFonts w:hint="eastAsia"/>
          <w:szCs w:val="22"/>
        </w:rPr>
        <w:t>れている環境、立場の十分な理解と</w:t>
      </w:r>
      <w:r w:rsidR="00C01825" w:rsidRPr="00C01825">
        <w:rPr>
          <w:rFonts w:hint="eastAsia"/>
          <w:color w:val="0070C0"/>
          <w:szCs w:val="22"/>
        </w:rPr>
        <w:t>利用者およびその家族がどのような内容の介護サービスをどの程度の頻度で利用しながらどのような生活をしたいと考えているのか意向を踏まえた課題分析の結果、自立支援に資するために解決しなければならない課題の把握に努めます</w:t>
      </w:r>
    </w:p>
    <w:p w:rsidR="00114B80" w:rsidRPr="00C01825" w:rsidRDefault="00A77DCF" w:rsidP="00360EDA">
      <w:pPr>
        <w:numPr>
          <w:ilvl w:val="1"/>
          <w:numId w:val="17"/>
        </w:numPr>
        <w:rPr>
          <w:szCs w:val="22"/>
        </w:rPr>
      </w:pPr>
      <w:r w:rsidRPr="00C01825">
        <w:rPr>
          <w:rFonts w:hint="eastAsia"/>
          <w:szCs w:val="22"/>
        </w:rPr>
        <w:t>利用する居宅サービス</w:t>
      </w:r>
      <w:r w:rsidR="00DE09FC" w:rsidRPr="00C01825">
        <w:rPr>
          <w:rFonts w:hint="eastAsia"/>
          <w:szCs w:val="22"/>
        </w:rPr>
        <w:t>等</w:t>
      </w:r>
      <w:r w:rsidRPr="00C01825">
        <w:rPr>
          <w:rFonts w:hint="eastAsia"/>
          <w:szCs w:val="22"/>
        </w:rPr>
        <w:t>の選択にあたっては、当該地域における指定居宅サービス事業者等に関する情報を利用者またはその家族に提供します。</w:t>
      </w:r>
    </w:p>
    <w:p w:rsidR="00A77DCF" w:rsidRPr="00BA0183" w:rsidRDefault="00FE6FC8" w:rsidP="00353E25">
      <w:pPr>
        <w:numPr>
          <w:ilvl w:val="1"/>
          <w:numId w:val="17"/>
        </w:numPr>
        <w:rPr>
          <w:szCs w:val="22"/>
        </w:rPr>
      </w:pPr>
      <w:r w:rsidRPr="00BA0183">
        <w:rPr>
          <w:rFonts w:hint="eastAsia"/>
          <w:szCs w:val="22"/>
        </w:rPr>
        <w:t>介護支援専門員</w:t>
      </w:r>
      <w:r w:rsidR="00A77DCF" w:rsidRPr="00BA0183">
        <w:rPr>
          <w:rFonts w:hint="eastAsia"/>
          <w:szCs w:val="22"/>
        </w:rPr>
        <w:t>は、利用者に対して居宅サービスの内容が特定の種類、事業者に不当に偏るような誘導または指示を行いません。</w:t>
      </w:r>
    </w:p>
    <w:p w:rsidR="00A77DCF" w:rsidRPr="00BA0183" w:rsidRDefault="00FE6FC8" w:rsidP="00353E25">
      <w:pPr>
        <w:numPr>
          <w:ilvl w:val="1"/>
          <w:numId w:val="17"/>
        </w:numPr>
        <w:rPr>
          <w:szCs w:val="22"/>
        </w:rPr>
      </w:pPr>
      <w:r w:rsidRPr="00BA0183">
        <w:rPr>
          <w:rFonts w:hint="eastAsia"/>
          <w:szCs w:val="22"/>
        </w:rPr>
        <w:t>介護支援専門員</w:t>
      </w:r>
      <w:r w:rsidR="00A77DCF" w:rsidRPr="00BA0183">
        <w:rPr>
          <w:rFonts w:hint="eastAsia"/>
          <w:szCs w:val="22"/>
        </w:rPr>
        <w:t>は、居宅サービス計画の原案が、利用者の実情に見合ったサービスの提供となるよう、サービス等の担当者から、専門的な見地からの情報を求めます。</w:t>
      </w:r>
    </w:p>
    <w:p w:rsidR="00591E24" w:rsidRPr="00591E24" w:rsidRDefault="00FE6FC8" w:rsidP="00591E24">
      <w:pPr>
        <w:numPr>
          <w:ilvl w:val="0"/>
          <w:numId w:val="17"/>
        </w:numPr>
        <w:rPr>
          <w:color w:val="0070C0"/>
          <w:szCs w:val="22"/>
        </w:rPr>
      </w:pPr>
      <w:r w:rsidRPr="00591E24">
        <w:rPr>
          <w:rFonts w:hint="eastAsia"/>
          <w:color w:val="0070C0"/>
          <w:szCs w:val="22"/>
        </w:rPr>
        <w:t>介護支援専門員</w:t>
      </w:r>
      <w:r w:rsidR="00114B80" w:rsidRPr="00591E24">
        <w:rPr>
          <w:rFonts w:hint="eastAsia"/>
          <w:color w:val="0070C0"/>
          <w:szCs w:val="22"/>
        </w:rPr>
        <w:t>は、</w:t>
      </w:r>
      <w:r w:rsidR="00591E24" w:rsidRPr="00591E24">
        <w:rPr>
          <w:rFonts w:hint="eastAsia"/>
          <w:color w:val="0070C0"/>
          <w:szCs w:val="22"/>
        </w:rPr>
        <w:t>訪問リハビリテーション、通所リハビリテーション等については、主治の医師等がその必要性を認めたものに限られるものであることから、介護支援専門員は、これらの医療サービスを居宅サービス計画に位置付ける場合にあっては主治の医師等の指示があることを確認します。</w:t>
      </w:r>
    </w:p>
    <w:p w:rsidR="00591E24" w:rsidRPr="00591E24" w:rsidRDefault="00591E24" w:rsidP="00591E24">
      <w:pPr>
        <w:ind w:left="669"/>
        <w:rPr>
          <w:color w:val="0070C0"/>
          <w:szCs w:val="22"/>
        </w:rPr>
      </w:pPr>
      <w:r w:rsidRPr="00591E24">
        <w:rPr>
          <w:rFonts w:hint="eastAsia"/>
          <w:color w:val="0070C0"/>
          <w:szCs w:val="22"/>
        </w:rPr>
        <w:t>このため,利用者がこれらの医療サービスを希望している場合その他必要な場合には、介護支援専門員は、あらかじめ、利用者の同意を得て主治の医師等の意見を求めるとともに、主治の医師等とのより円滑な連携に資するよう、当該意見を踏まえて作成した居宅サービス計画については,意見を求めた主治の医師等に交付します。なお、交付の方法については、対面のほか、郵送やメール等によることも差し支えないこととします。</w:t>
      </w:r>
    </w:p>
    <w:p w:rsidR="00591E24" w:rsidRPr="00591E24" w:rsidRDefault="00591E24" w:rsidP="00591E24">
      <w:pPr>
        <w:ind w:left="669"/>
        <w:rPr>
          <w:color w:val="0070C0"/>
          <w:szCs w:val="22"/>
        </w:rPr>
      </w:pPr>
      <w:r w:rsidRPr="00591E24">
        <w:rPr>
          <w:rFonts w:hint="eastAsia"/>
          <w:color w:val="0070C0"/>
          <w:szCs w:val="22"/>
        </w:rPr>
        <w:t>また、ここで意見を求める「主治の医師等」については、要介護認定の申請のために主治医意見書を記載した医師に限定されないことに留意すること。特に、訪問リハビリテーション及び通所リハビリテーションについては、医療機関からの退院患者において、退院後のリハビリテーションの早期開始を推進する観点から、入院中の医療機関の医師による意見を踏ま</w:t>
      </w:r>
      <w:r w:rsidRPr="00591E24">
        <w:rPr>
          <w:rFonts w:hint="eastAsia"/>
          <w:color w:val="0070C0"/>
          <w:szCs w:val="22"/>
        </w:rPr>
        <w:lastRenderedPageBreak/>
        <w:t>えて、速やかに医療サービスを含む居宅サービス計画を作成します。</w:t>
      </w:r>
    </w:p>
    <w:p w:rsidR="00A77DCF" w:rsidRDefault="00FE6FC8" w:rsidP="00353E25">
      <w:pPr>
        <w:numPr>
          <w:ilvl w:val="0"/>
          <w:numId w:val="17"/>
        </w:numPr>
        <w:rPr>
          <w:szCs w:val="22"/>
        </w:rPr>
      </w:pPr>
      <w:r w:rsidRPr="00BA0183">
        <w:rPr>
          <w:rFonts w:hint="eastAsia"/>
          <w:szCs w:val="22"/>
        </w:rPr>
        <w:t>介護支援専門員</w:t>
      </w:r>
      <w:r w:rsidR="00A77DCF" w:rsidRPr="00BA0183">
        <w:rPr>
          <w:rFonts w:hint="eastAsia"/>
          <w:szCs w:val="22"/>
        </w:rPr>
        <w:t>は、居宅サービス計画の原案について、介護保険給付の有無、利用料等の利用者のサービス選択に資する内容を利用者またはその家族に対して説明します。</w:t>
      </w:r>
    </w:p>
    <w:p w:rsidR="00CC2F0E" w:rsidRPr="00155645" w:rsidRDefault="00CC2F0E" w:rsidP="00CC2F0E">
      <w:pPr>
        <w:ind w:leftChars="482" w:left="995" w:hanging="1"/>
        <w:rPr>
          <w:color w:val="0070C0"/>
          <w:szCs w:val="22"/>
        </w:rPr>
      </w:pPr>
      <w:r w:rsidRPr="00155645">
        <w:rPr>
          <w:rFonts w:hint="eastAsia"/>
          <w:color w:val="0070C0"/>
          <w:szCs w:val="22"/>
        </w:rPr>
        <w:t>ア　介護支援専門員は、課題分析により抽出された「生活全般の解決すべき課題（ニーズ）」に対応して介護支援専門員はじめ各種のサービス担当者が、どのようなチームケアを行おうとするのか、利用者及び家族を含むケアチームが、</w:t>
      </w:r>
      <w:r w:rsidR="00155645">
        <w:rPr>
          <w:rFonts w:hint="eastAsia"/>
          <w:color w:val="0070C0"/>
          <w:szCs w:val="22"/>
        </w:rPr>
        <w:t>あらかじめ</w:t>
      </w:r>
      <w:r w:rsidRPr="00155645">
        <w:rPr>
          <w:rFonts w:hint="eastAsia"/>
          <w:color w:val="0070C0"/>
          <w:szCs w:val="22"/>
        </w:rPr>
        <w:t>どのような場合を緊急事態と考えているか、緊急時を想定した対応方法などを検討の上「総合的な援助の方針」</w:t>
      </w:r>
      <w:r w:rsidR="00155645">
        <w:rPr>
          <w:rFonts w:hint="eastAsia"/>
          <w:color w:val="0070C0"/>
          <w:szCs w:val="22"/>
        </w:rPr>
        <w:t>に記載します</w:t>
      </w:r>
    </w:p>
    <w:p w:rsidR="00114B80" w:rsidRPr="009A32B7" w:rsidRDefault="00CC2F0E" w:rsidP="00221F56">
      <w:pPr>
        <w:ind w:left="978"/>
        <w:rPr>
          <w:szCs w:val="22"/>
        </w:rPr>
      </w:pPr>
      <w:r>
        <w:rPr>
          <w:rFonts w:hint="eastAsia"/>
          <w:szCs w:val="22"/>
        </w:rPr>
        <w:t xml:space="preserve">イ　</w:t>
      </w:r>
      <w:r w:rsidR="00FE6FC8" w:rsidRPr="009A32B7">
        <w:rPr>
          <w:rFonts w:hint="eastAsia"/>
          <w:szCs w:val="22"/>
        </w:rPr>
        <w:t>介護支援専門員</w:t>
      </w:r>
      <w:r w:rsidR="00114B80" w:rsidRPr="009A32B7">
        <w:rPr>
          <w:rFonts w:hint="eastAsia"/>
          <w:szCs w:val="22"/>
        </w:rPr>
        <w:t>は、利用者の居宅サービス計画の原案への同意を確認した後、原案に</w:t>
      </w:r>
      <w:r w:rsidR="00221F56" w:rsidRPr="009A32B7">
        <w:rPr>
          <w:rFonts w:hint="eastAsia"/>
          <w:szCs w:val="22"/>
        </w:rPr>
        <w:t>基づく居宅サービス計画を作成し、改めて利用者の同意を確認し、同意を得られた場合、居宅サービス計画に位置付けされた居宅サービス事業者に居宅サービス計画を交付します。（居宅サービス計画の変更・更新</w:t>
      </w:r>
      <w:r w:rsidR="00BC5F5A" w:rsidRPr="009A32B7">
        <w:rPr>
          <w:rFonts w:hint="eastAsia"/>
          <w:szCs w:val="22"/>
        </w:rPr>
        <w:t>時も含みます。）</w:t>
      </w:r>
    </w:p>
    <w:p w:rsidR="00D946A5" w:rsidRDefault="00155645" w:rsidP="00155645">
      <w:pPr>
        <w:ind w:left="927"/>
        <w:rPr>
          <w:szCs w:val="22"/>
        </w:rPr>
      </w:pPr>
      <w:r>
        <w:rPr>
          <w:rFonts w:hint="eastAsia"/>
          <w:szCs w:val="22"/>
        </w:rPr>
        <w:t xml:space="preserve">ウ　</w:t>
      </w:r>
      <w:r w:rsidR="00A77DCF" w:rsidRPr="009A32B7">
        <w:rPr>
          <w:rFonts w:hint="eastAsia"/>
          <w:szCs w:val="22"/>
        </w:rPr>
        <w:t>利用者は、</w:t>
      </w:r>
      <w:r w:rsidR="00FE6FC8" w:rsidRPr="009A32B7">
        <w:rPr>
          <w:rFonts w:hint="eastAsia"/>
          <w:szCs w:val="22"/>
        </w:rPr>
        <w:t>介護支援専門員</w:t>
      </w:r>
      <w:r w:rsidR="00A77DCF" w:rsidRPr="009A32B7">
        <w:rPr>
          <w:rFonts w:hint="eastAsia"/>
          <w:szCs w:val="22"/>
        </w:rPr>
        <w:t>が作成した居宅サービス計画の原案に同意しない場合には、事業者に対して居宅サービス計画の原案の再作成を依頼することができます</w:t>
      </w:r>
    </w:p>
    <w:p w:rsidR="0086308E" w:rsidRDefault="0086308E" w:rsidP="00C01825">
      <w:pPr>
        <w:ind w:leftChars="7" w:left="839" w:hangingChars="400" w:hanging="825"/>
        <w:rPr>
          <w:rFonts w:asciiTheme="majorEastAsia" w:eastAsiaTheme="majorEastAsia" w:hAnsiTheme="majorEastAsia"/>
          <w:color w:val="0070C0"/>
          <w:szCs w:val="28"/>
        </w:rPr>
      </w:pPr>
      <w:r>
        <w:rPr>
          <w:rFonts w:hint="eastAsia"/>
          <w:szCs w:val="22"/>
        </w:rPr>
        <w:t xml:space="preserve">　</w:t>
      </w:r>
      <w:r w:rsidRPr="00155645">
        <w:rPr>
          <w:rFonts w:hint="eastAsia"/>
          <w:color w:val="0070C0"/>
          <w:szCs w:val="22"/>
        </w:rPr>
        <w:t xml:space="preserve">　</w:t>
      </w:r>
      <w:r w:rsidRPr="00155645">
        <w:rPr>
          <mc:AlternateContent>
            <mc:Choice Requires="w16se">
              <w:rFonts w:asciiTheme="majorEastAsia" w:eastAsiaTheme="majorEastAsia" w:hAnsiTheme="majorEastAsia" w:hint="eastAsia"/>
            </mc:Choice>
            <mc:Fallback>
              <w:rFonts w:ascii="ＭＳ 明朝" w:eastAsia="ＭＳ 明朝" w:hAnsi="ＭＳ 明朝" w:cs="ＭＳ 明朝" w:hint="eastAsia"/>
            </mc:Fallback>
          </mc:AlternateContent>
          <w:color w:val="0070C0"/>
          <w:szCs w:val="22"/>
        </w:rPr>
        <mc:AlternateContent>
          <mc:Choice Requires="w16se">
            <w16se:symEx w16se:font="ＭＳ 明朝" w16se:char="2463"/>
          </mc:Choice>
          <mc:Fallback>
            <w:t>④</w:t>
          </mc:Fallback>
        </mc:AlternateContent>
      </w:r>
      <w:r w:rsidRPr="00155645">
        <w:rPr>
          <w:rFonts w:asciiTheme="majorEastAsia" w:eastAsiaTheme="majorEastAsia" w:hAnsiTheme="majorEastAsia" w:hint="eastAsia"/>
          <w:color w:val="0070C0"/>
          <w:szCs w:val="22"/>
        </w:rPr>
        <w:t xml:space="preserve">　</w:t>
      </w:r>
      <w:r w:rsidR="00CC2F0E" w:rsidRPr="00155645">
        <w:rPr>
          <w:rFonts w:asciiTheme="majorEastAsia" w:eastAsiaTheme="majorEastAsia" w:hAnsiTheme="majorEastAsia" w:hint="eastAsia"/>
          <w:color w:val="0070C0"/>
          <w:szCs w:val="22"/>
        </w:rPr>
        <w:t>介護支援専門員は、</w:t>
      </w:r>
      <w:r w:rsidRPr="00155645">
        <w:rPr>
          <w:rFonts w:asciiTheme="majorEastAsia" w:eastAsiaTheme="majorEastAsia" w:hAnsiTheme="majorEastAsia" w:hint="eastAsia"/>
          <w:color w:val="0070C0"/>
          <w:szCs w:val="28"/>
        </w:rPr>
        <w:t>選択制対象の福祉用具の提供にあたって、福祉用具貸与または特定福祉用具販売のいずれかを利用者が選択できることについて、メリットおよびデメリットを含め十分説明を行うとともに、利用者の選択にあたって必要な情報を提供することおよび医師や専門職の意見、利用者の身体状況等を踏まえ、提案を行います。</w:t>
      </w:r>
    </w:p>
    <w:p w:rsidR="00591E24" w:rsidRPr="00155645" w:rsidRDefault="00591E24" w:rsidP="00C01825">
      <w:pPr>
        <w:ind w:leftChars="7" w:left="839" w:hangingChars="400" w:hanging="825"/>
        <w:rPr>
          <w:rFonts w:asciiTheme="majorEastAsia" w:eastAsiaTheme="majorEastAsia" w:hAnsiTheme="majorEastAsia"/>
          <w:color w:val="0070C0"/>
          <w:szCs w:val="28"/>
        </w:rPr>
      </w:pPr>
    </w:p>
    <w:p w:rsidR="00A77DCF" w:rsidRPr="009A32B7" w:rsidRDefault="00114B80" w:rsidP="00F63459">
      <w:pPr>
        <w:numPr>
          <w:ilvl w:val="2"/>
          <w:numId w:val="5"/>
        </w:numPr>
        <w:rPr>
          <w:sz w:val="22"/>
          <w:szCs w:val="22"/>
        </w:rPr>
      </w:pPr>
      <w:r w:rsidRPr="009A32B7">
        <w:rPr>
          <w:rFonts w:hint="eastAsia"/>
          <w:sz w:val="22"/>
          <w:szCs w:val="22"/>
        </w:rPr>
        <w:t>サービス実施状況の把握、評価について</w:t>
      </w:r>
    </w:p>
    <w:p w:rsidR="00F63459" w:rsidRPr="00BA0183" w:rsidRDefault="00F63459" w:rsidP="00F63459">
      <w:pPr>
        <w:numPr>
          <w:ilvl w:val="2"/>
          <w:numId w:val="13"/>
        </w:numPr>
        <w:rPr>
          <w:szCs w:val="22"/>
        </w:rPr>
      </w:pPr>
      <w:r w:rsidRPr="00BA0183">
        <w:rPr>
          <w:rFonts w:hint="eastAsia"/>
          <w:szCs w:val="22"/>
        </w:rPr>
        <w:t>介護支援専門員は、</w:t>
      </w:r>
      <w:r w:rsidRPr="00BA0183">
        <w:rPr>
          <w:rFonts w:hAnsi="ＭＳ ゴシック" w:hint="eastAsia"/>
        </w:rPr>
        <w:t>居宅サービス計画の作成後</w:t>
      </w:r>
      <w:r w:rsidRPr="00BA0183">
        <w:rPr>
          <w:rFonts w:hint="eastAsia"/>
          <w:szCs w:val="22"/>
        </w:rPr>
        <w:t>において、</w:t>
      </w:r>
      <w:r w:rsidRPr="00BA0183">
        <w:rPr>
          <w:rFonts w:hAnsi="ＭＳ ゴシック" w:hint="eastAsia"/>
        </w:rPr>
        <w:t>居宅サービス計画の実施状況の把握</w:t>
      </w:r>
      <w:r w:rsidRPr="00BA0183">
        <w:rPr>
          <w:rFonts w:hAnsi="ＭＳ ゴシック" w:hint="eastAsia"/>
          <w:bCs/>
        </w:rPr>
        <w:t>（以下「モニタリング」という。）</w:t>
      </w:r>
      <w:r w:rsidRPr="00BA0183">
        <w:rPr>
          <w:rFonts w:hAnsi="ＭＳ ゴシック" w:hint="eastAsia"/>
        </w:rPr>
        <w:t>を行い、必要に応じて居宅サービス計画の変更、指定居宅サービス事業者等との連絡調整その他の便宜の提供を行います。</w:t>
      </w:r>
    </w:p>
    <w:p w:rsidR="00F63459" w:rsidRPr="00AC0797" w:rsidRDefault="00F63459" w:rsidP="00F63459">
      <w:pPr>
        <w:numPr>
          <w:ilvl w:val="2"/>
          <w:numId w:val="13"/>
        </w:numPr>
        <w:rPr>
          <w:szCs w:val="22"/>
        </w:rPr>
      </w:pPr>
      <w:r w:rsidRPr="00BA0183">
        <w:rPr>
          <w:rFonts w:hAnsi="ＭＳ ゴシック" w:hint="eastAsia"/>
          <w:bCs/>
        </w:rPr>
        <w:t>上記の把握に当たっては、利用者及びその家族、指定居宅サービス事業者等との連絡を継続的に行うこととし、少なくとも一月に一回、利用者の居宅を訪問し、利用者に面接するとともに一月に一回、モニタリングの結果を記録します。</w:t>
      </w:r>
    </w:p>
    <w:p w:rsidR="00AC0797" w:rsidRPr="00155645" w:rsidRDefault="00AC0797" w:rsidP="00AC0797">
      <w:pPr>
        <w:ind w:left="309"/>
        <w:rPr>
          <w:rFonts w:hAnsi="ＭＳ ゴシック"/>
          <w:bCs/>
          <w:color w:val="0070C0"/>
        </w:rPr>
      </w:pPr>
      <w:r w:rsidRPr="00155645">
        <w:rPr>
          <mc:AlternateContent>
            <mc:Choice Requires="w16se">
              <w:rFonts w:hAnsi="ＭＳ ゴシック" w:hint="eastAsia"/>
            </mc:Choice>
            <mc:Fallback>
              <w:rFonts w:ascii="ＭＳ 明朝" w:eastAsia="ＭＳ 明朝" w:hAnsi="ＭＳ 明朝" w:cs="ＭＳ 明朝" w:hint="eastAsia"/>
            </mc:Fallback>
          </mc:AlternateContent>
          <w:bCs/>
          <w:color w:val="0070C0"/>
        </w:rPr>
        <mc:AlternateContent>
          <mc:Choice Requires="w16se">
            <w16se:symEx w16se:font="ＭＳ 明朝" w16se:char="2462"/>
          </mc:Choice>
          <mc:Fallback>
            <w:t>③</w:t>
          </mc:Fallback>
        </mc:AlternateContent>
      </w:r>
      <w:r w:rsidRPr="00155645">
        <w:rPr>
          <w:rFonts w:hAnsi="ＭＳ ゴシック" w:hint="eastAsia"/>
          <w:bCs/>
          <w:color w:val="0070C0"/>
        </w:rPr>
        <w:t xml:space="preserve">　利用者等の同意を得た上で、サービス担当者会議等で</w:t>
      </w:r>
      <w:r w:rsidRPr="00155645">
        <w:rPr>
          <w:rFonts w:hint="eastAsia"/>
          <w:color w:val="0070C0"/>
          <w:szCs w:val="22"/>
        </w:rPr>
        <w:t>i～iii)の合意を得た場合について</w:t>
      </w:r>
    </w:p>
    <w:p w:rsidR="00AC0797" w:rsidRPr="00155645" w:rsidRDefault="00AC0797" w:rsidP="00AC0797">
      <w:pPr>
        <w:ind w:left="669" w:firstLineChars="100" w:firstLine="206"/>
        <w:rPr>
          <w:color w:val="0070C0"/>
          <w:szCs w:val="22"/>
        </w:rPr>
      </w:pPr>
      <w:r w:rsidRPr="00155645">
        <w:rPr>
          <w:rFonts w:hint="eastAsia"/>
          <w:color w:val="0070C0"/>
          <w:szCs w:val="22"/>
        </w:rPr>
        <w:t>i</w:t>
      </w:r>
      <w:r w:rsidRPr="00155645">
        <w:rPr>
          <w:color w:val="0070C0"/>
          <w:szCs w:val="22"/>
        </w:rPr>
        <w:t>)</w:t>
      </w:r>
      <w:r w:rsidRPr="00155645">
        <w:rPr>
          <w:rFonts w:hint="eastAsia"/>
          <w:color w:val="0070C0"/>
          <w:szCs w:val="22"/>
        </w:rPr>
        <w:t xml:space="preserve">利用者の状態が安定している　</w:t>
      </w:r>
    </w:p>
    <w:p w:rsidR="00AC0797" w:rsidRPr="00155645" w:rsidRDefault="00AC0797" w:rsidP="00AC0797">
      <w:pPr>
        <w:ind w:left="669" w:firstLineChars="100" w:firstLine="206"/>
        <w:rPr>
          <w:color w:val="0070C0"/>
          <w:szCs w:val="22"/>
        </w:rPr>
      </w:pPr>
      <w:r w:rsidRPr="00155645">
        <w:rPr>
          <w:rFonts w:hint="eastAsia"/>
          <w:color w:val="0070C0"/>
          <w:szCs w:val="22"/>
        </w:rPr>
        <w:t>i</w:t>
      </w:r>
      <w:r w:rsidRPr="00155645">
        <w:rPr>
          <w:color w:val="0070C0"/>
          <w:szCs w:val="22"/>
        </w:rPr>
        <w:t>i)</w:t>
      </w:r>
      <w:r w:rsidRPr="00155645">
        <w:rPr>
          <w:rFonts w:hint="eastAsia"/>
          <w:color w:val="0070C0"/>
          <w:szCs w:val="22"/>
        </w:rPr>
        <w:t>利用者がテレビ電話装置等を介して意思疎通ができ</w:t>
      </w:r>
      <w:r w:rsidR="00737CF4" w:rsidRPr="00155645">
        <w:rPr>
          <w:rFonts w:hint="eastAsia"/>
          <w:color w:val="0070C0"/>
          <w:szCs w:val="22"/>
        </w:rPr>
        <w:t>る（家族の支援がある場合を含む）</w:t>
      </w:r>
      <w:r w:rsidRPr="00155645">
        <w:rPr>
          <w:rFonts w:hint="eastAsia"/>
          <w:color w:val="0070C0"/>
          <w:szCs w:val="22"/>
        </w:rPr>
        <w:t xml:space="preserve">　　</w:t>
      </w:r>
    </w:p>
    <w:p w:rsidR="00AC0797" w:rsidRPr="00155645" w:rsidRDefault="00AC0797" w:rsidP="00AC0797">
      <w:pPr>
        <w:ind w:left="669"/>
        <w:rPr>
          <w:color w:val="0070C0"/>
          <w:szCs w:val="22"/>
        </w:rPr>
      </w:pPr>
      <w:r w:rsidRPr="00155645">
        <w:rPr>
          <w:rFonts w:hint="eastAsia"/>
          <w:color w:val="0070C0"/>
          <w:szCs w:val="22"/>
        </w:rPr>
        <w:t>iii)テレビ電話装置等を活用したモニタリングでは収集できない情報について、他のサービス事業者との連携により情報を収集する</w:t>
      </w:r>
    </w:p>
    <w:p w:rsidR="00AC0797" w:rsidRPr="00155645" w:rsidRDefault="00AC0797" w:rsidP="00AC0797">
      <w:pPr>
        <w:ind w:left="669"/>
        <w:rPr>
          <w:color w:val="0070C0"/>
          <w:szCs w:val="22"/>
        </w:rPr>
      </w:pPr>
      <w:r w:rsidRPr="00155645">
        <w:rPr>
          <w:rFonts w:hint="eastAsia"/>
          <w:color w:val="0070C0"/>
          <w:szCs w:val="22"/>
        </w:rPr>
        <w:t>テレビ電話装置その他の情報通信機器を活用したモニタリングを行い、少なくとも２か月に１回は利用者宅を訪問します</w:t>
      </w:r>
    </w:p>
    <w:p w:rsidR="00F63459" w:rsidRPr="00BA0183" w:rsidRDefault="00F63459" w:rsidP="00F63459">
      <w:pPr>
        <w:numPr>
          <w:ilvl w:val="2"/>
          <w:numId w:val="13"/>
        </w:numPr>
        <w:rPr>
          <w:szCs w:val="22"/>
        </w:rPr>
      </w:pPr>
      <w:r w:rsidRPr="00BA0183">
        <w:rPr>
          <w:rFonts w:hint="eastAsia"/>
          <w:szCs w:val="22"/>
        </w:rPr>
        <w:t>介護支援専門員は、居宅サービス計画が効果的なものとして提供されるよう、利用者の状態を定期的に評価します。</w:t>
      </w:r>
    </w:p>
    <w:p w:rsidR="00F63459" w:rsidRDefault="00F63459" w:rsidP="00F63459">
      <w:pPr>
        <w:numPr>
          <w:ilvl w:val="2"/>
          <w:numId w:val="13"/>
        </w:numPr>
        <w:rPr>
          <w:szCs w:val="22"/>
        </w:rPr>
      </w:pPr>
      <w:r w:rsidRPr="00BA0183">
        <w:rPr>
          <w:rFonts w:hint="eastAsia"/>
          <w:szCs w:val="22"/>
        </w:rPr>
        <w:t>介護支援専門員は、その居宅において日常生活を営むことが困難になったと判断した場合、または利用者が介護保険施設</w:t>
      </w:r>
      <w:r w:rsidR="00AC0797" w:rsidRPr="00155645">
        <w:rPr>
          <w:rFonts w:hint="eastAsia"/>
          <w:color w:val="0070C0"/>
          <w:szCs w:val="22"/>
        </w:rPr>
        <w:t>等</w:t>
      </w:r>
      <w:r w:rsidRPr="00BA0183">
        <w:rPr>
          <w:rFonts w:hint="eastAsia"/>
          <w:szCs w:val="22"/>
        </w:rPr>
        <w:t>への入院または入所を希望する場合には、事業者は利用者に介護保険施設</w:t>
      </w:r>
      <w:r w:rsidR="00AC0797" w:rsidRPr="00155645">
        <w:rPr>
          <w:rFonts w:hint="eastAsia"/>
          <w:color w:val="0070C0"/>
          <w:szCs w:val="22"/>
        </w:rPr>
        <w:t>等</w:t>
      </w:r>
      <w:r w:rsidRPr="00BA0183">
        <w:rPr>
          <w:rFonts w:hint="eastAsia"/>
          <w:szCs w:val="22"/>
        </w:rPr>
        <w:t>に関する情報を提供します。</w:t>
      </w:r>
    </w:p>
    <w:p w:rsidR="00591E24" w:rsidRDefault="00591E24" w:rsidP="00591E24">
      <w:pPr>
        <w:ind w:left="669"/>
        <w:rPr>
          <w:szCs w:val="22"/>
        </w:rPr>
      </w:pPr>
    </w:p>
    <w:p w:rsidR="00114B80" w:rsidRPr="004327CD" w:rsidRDefault="00114B80" w:rsidP="00F63459">
      <w:pPr>
        <w:numPr>
          <w:ilvl w:val="2"/>
          <w:numId w:val="5"/>
        </w:numPr>
        <w:rPr>
          <w:sz w:val="22"/>
          <w:szCs w:val="22"/>
        </w:rPr>
      </w:pPr>
      <w:r w:rsidRPr="004327CD">
        <w:rPr>
          <w:rFonts w:hint="eastAsia"/>
          <w:sz w:val="22"/>
          <w:szCs w:val="22"/>
        </w:rPr>
        <w:t>居宅サービス計画の変更について</w:t>
      </w:r>
    </w:p>
    <w:p w:rsidR="00114B80" w:rsidRDefault="00114B80" w:rsidP="00BA0183">
      <w:pPr>
        <w:ind w:leftChars="100" w:left="206" w:firstLineChars="100" w:firstLine="206"/>
        <w:rPr>
          <w:szCs w:val="22"/>
        </w:rPr>
      </w:pPr>
      <w:r w:rsidRPr="00BA0183">
        <w:rPr>
          <w:rFonts w:hint="eastAsia"/>
          <w:szCs w:val="22"/>
        </w:rPr>
        <w:t>事業者が居宅サービス計画の変更の必要性を認めた場合、または事業者が居宅サービス計画の</w:t>
      </w:r>
      <w:r w:rsidRPr="00BA0183">
        <w:rPr>
          <w:rFonts w:hint="eastAsia"/>
          <w:szCs w:val="22"/>
        </w:rPr>
        <w:lastRenderedPageBreak/>
        <w:t>変更が必要と判断した場合は、事業者と利用者双方の合意をもって居宅サービス計画の変更を、この居宅介護支援業務の実施方法等の手順に従って実施するものとします。</w:t>
      </w:r>
    </w:p>
    <w:p w:rsidR="00591E24" w:rsidRDefault="00591E24" w:rsidP="00BA0183">
      <w:pPr>
        <w:ind w:leftChars="100" w:left="206" w:firstLineChars="100" w:firstLine="206"/>
        <w:rPr>
          <w:szCs w:val="22"/>
        </w:rPr>
      </w:pPr>
    </w:p>
    <w:p w:rsidR="00114B80" w:rsidRPr="004327CD" w:rsidRDefault="00114B80" w:rsidP="00F63459">
      <w:pPr>
        <w:numPr>
          <w:ilvl w:val="2"/>
          <w:numId w:val="5"/>
        </w:numPr>
        <w:rPr>
          <w:sz w:val="22"/>
          <w:szCs w:val="22"/>
        </w:rPr>
      </w:pPr>
      <w:r w:rsidRPr="004327CD">
        <w:rPr>
          <w:rFonts w:hint="eastAsia"/>
          <w:sz w:val="22"/>
          <w:szCs w:val="22"/>
        </w:rPr>
        <w:t>給付管理について</w:t>
      </w:r>
    </w:p>
    <w:p w:rsidR="0001540F" w:rsidRDefault="00114B80" w:rsidP="0001540F">
      <w:pPr>
        <w:ind w:leftChars="100" w:left="206" w:firstLineChars="100" w:firstLine="206"/>
        <w:rPr>
          <w:szCs w:val="22"/>
        </w:rPr>
      </w:pPr>
      <w:r w:rsidRPr="00BA0183">
        <w:rPr>
          <w:rFonts w:hint="eastAsia"/>
          <w:szCs w:val="22"/>
        </w:rPr>
        <w:t>事業者は、居宅サービス計画作成後、その内容に基づき毎月給付管理票を作成し、国民健康保険団体連合会に提出します。</w:t>
      </w:r>
    </w:p>
    <w:p w:rsidR="0001540F" w:rsidRPr="0001540F" w:rsidRDefault="0001540F" w:rsidP="0001540F">
      <w:pPr>
        <w:rPr>
          <w:szCs w:val="22"/>
        </w:rPr>
      </w:pPr>
    </w:p>
    <w:p w:rsidR="00724D57" w:rsidRPr="004327CD" w:rsidRDefault="00724D57" w:rsidP="00724D57">
      <w:pPr>
        <w:numPr>
          <w:ilvl w:val="2"/>
          <w:numId w:val="5"/>
        </w:numPr>
        <w:rPr>
          <w:sz w:val="22"/>
          <w:szCs w:val="22"/>
        </w:rPr>
      </w:pPr>
      <w:r w:rsidRPr="004327CD">
        <w:rPr>
          <w:rFonts w:hint="eastAsia"/>
          <w:sz w:val="22"/>
          <w:szCs w:val="22"/>
        </w:rPr>
        <w:t>要介護認定等の協力について</w:t>
      </w:r>
    </w:p>
    <w:p w:rsidR="00724D57" w:rsidRPr="00BA0183" w:rsidRDefault="00724D57" w:rsidP="00724D57">
      <w:pPr>
        <w:numPr>
          <w:ilvl w:val="0"/>
          <w:numId w:val="25"/>
        </w:numPr>
        <w:rPr>
          <w:szCs w:val="22"/>
        </w:rPr>
      </w:pPr>
      <w:r w:rsidRPr="00BA0183">
        <w:rPr>
          <w:rFonts w:hint="eastAsia"/>
          <w:szCs w:val="22"/>
        </w:rPr>
        <w:t>事業者は、利用者の要介護認定または要支援認定の更新申請および状態の変化に伴う区分変更の申請が円滑に行われるよう必要な協力を行います。</w:t>
      </w:r>
    </w:p>
    <w:p w:rsidR="00724D57" w:rsidRDefault="00724D57" w:rsidP="00724D57">
      <w:pPr>
        <w:numPr>
          <w:ilvl w:val="0"/>
          <w:numId w:val="25"/>
        </w:numPr>
        <w:rPr>
          <w:szCs w:val="22"/>
        </w:rPr>
      </w:pPr>
      <w:r w:rsidRPr="00BA0183">
        <w:rPr>
          <w:rFonts w:hint="eastAsia"/>
          <w:szCs w:val="22"/>
        </w:rPr>
        <w:t>事業者は、利用者が希望する場合は、要介護または要支援認定の申請を利用者に代わって行います。</w:t>
      </w:r>
    </w:p>
    <w:p w:rsidR="00591E24" w:rsidRDefault="00591E24" w:rsidP="00591E24">
      <w:pPr>
        <w:ind w:left="669"/>
        <w:rPr>
          <w:szCs w:val="22"/>
        </w:rPr>
      </w:pPr>
    </w:p>
    <w:p w:rsidR="00724D57" w:rsidRPr="004327CD" w:rsidRDefault="00724D57" w:rsidP="00724D57">
      <w:pPr>
        <w:numPr>
          <w:ilvl w:val="2"/>
          <w:numId w:val="5"/>
        </w:numPr>
        <w:rPr>
          <w:sz w:val="22"/>
          <w:szCs w:val="22"/>
        </w:rPr>
      </w:pPr>
      <w:r w:rsidRPr="004327CD">
        <w:rPr>
          <w:rFonts w:hint="eastAsia"/>
          <w:sz w:val="22"/>
          <w:szCs w:val="22"/>
        </w:rPr>
        <w:t>居宅サービス計画等の情報提供について</w:t>
      </w:r>
    </w:p>
    <w:p w:rsidR="00724D57" w:rsidRDefault="00724D57" w:rsidP="00BA0183">
      <w:pPr>
        <w:ind w:leftChars="105" w:left="216" w:firstLineChars="100" w:firstLine="206"/>
        <w:rPr>
          <w:szCs w:val="22"/>
        </w:rPr>
      </w:pPr>
      <w:r w:rsidRPr="00BA0183">
        <w:rPr>
          <w:rFonts w:hint="eastAsia"/>
          <w:szCs w:val="22"/>
        </w:rPr>
        <w:t>利用者が他の居宅介護支援事業者の利用を希望する場合には、利用者の居宅サービス計画作成が円滑に引き継げるよう、利用者の申し出により、居宅サービス計画等の情報の提供に誠意をもって応じます。</w:t>
      </w:r>
    </w:p>
    <w:p w:rsidR="0086308E" w:rsidRDefault="0086308E" w:rsidP="00961B96">
      <w:pPr>
        <w:rPr>
          <w:sz w:val="22"/>
          <w:szCs w:val="22"/>
        </w:rPr>
      </w:pPr>
    </w:p>
    <w:p w:rsidR="00114B80" w:rsidRPr="00840F3A" w:rsidRDefault="00961B96" w:rsidP="00961B96">
      <w:pPr>
        <w:rPr>
          <w:sz w:val="22"/>
          <w:szCs w:val="22"/>
        </w:rPr>
      </w:pPr>
      <w:r w:rsidRPr="00840F3A">
        <w:rPr>
          <w:rFonts w:hint="eastAsia"/>
          <w:sz w:val="22"/>
          <w:szCs w:val="22"/>
        </w:rPr>
        <w:t>8　サービスの利用状況等について</w:t>
      </w:r>
    </w:p>
    <w:p w:rsidR="00961B96" w:rsidRPr="00840F3A" w:rsidRDefault="00961B96" w:rsidP="00961B96">
      <w:pPr>
        <w:ind w:left="432" w:hangingChars="200" w:hanging="432"/>
        <w:rPr>
          <w:sz w:val="22"/>
          <w:szCs w:val="22"/>
        </w:rPr>
      </w:pPr>
      <w:r w:rsidRPr="00840F3A">
        <w:rPr>
          <w:rFonts w:hint="eastAsia"/>
          <w:sz w:val="22"/>
          <w:szCs w:val="22"/>
        </w:rPr>
        <w:t xml:space="preserve">　　　当事業所の居宅サービス計画の訪問介護、通所介護、地域密着型通所介護、福祉用具貸与の利用状況は</w:t>
      </w:r>
      <w:r w:rsidR="00840F3A" w:rsidRPr="00840F3A">
        <w:rPr>
          <w:rFonts w:hint="eastAsia"/>
          <w:sz w:val="22"/>
          <w:szCs w:val="22"/>
        </w:rPr>
        <w:t>次</w:t>
      </w:r>
      <w:r w:rsidRPr="00840F3A">
        <w:rPr>
          <w:rFonts w:hint="eastAsia"/>
          <w:sz w:val="22"/>
          <w:szCs w:val="22"/>
        </w:rPr>
        <w:t>のとおりです。</w:t>
      </w:r>
    </w:p>
    <w:p w:rsidR="00961B96" w:rsidRPr="00840F3A" w:rsidRDefault="00961B96" w:rsidP="00961B96">
      <w:pPr>
        <w:ind w:left="648" w:hangingChars="300" w:hanging="648"/>
        <w:rPr>
          <w:sz w:val="22"/>
          <w:szCs w:val="22"/>
        </w:rPr>
      </w:pPr>
      <w:r w:rsidRPr="00840F3A">
        <w:rPr>
          <w:rFonts w:hint="eastAsia"/>
          <w:sz w:val="22"/>
          <w:szCs w:val="22"/>
        </w:rPr>
        <w:t xml:space="preserve">　　①　前６か月間に作成したケアプランにおける訪問介護、通所介護、地域密着型通所介護、福祉用具</w:t>
      </w:r>
      <w:r w:rsidR="00840F3A" w:rsidRPr="00840F3A">
        <w:rPr>
          <w:rFonts w:hint="eastAsia"/>
          <w:sz w:val="22"/>
          <w:szCs w:val="22"/>
        </w:rPr>
        <w:t>貸与</w:t>
      </w:r>
      <w:r w:rsidRPr="00840F3A">
        <w:rPr>
          <w:rFonts w:hint="eastAsia"/>
          <w:sz w:val="22"/>
          <w:szCs w:val="22"/>
        </w:rPr>
        <w:t>の各サービスの利用割合</w:t>
      </w:r>
    </w:p>
    <w:p w:rsidR="004C2BB0" w:rsidRDefault="004C2BB0" w:rsidP="004C2BB0">
      <w:pPr>
        <w:pStyle w:val="a3"/>
        <w:tabs>
          <w:tab w:val="clear" w:pos="4252"/>
          <w:tab w:val="clear" w:pos="8504"/>
        </w:tabs>
        <w:snapToGrid/>
        <w:ind w:left="1260" w:firstLineChars="100" w:firstLine="206"/>
      </w:pPr>
      <w:r>
        <w:t>訪問介護</w:t>
      </w:r>
      <w:r>
        <w:rPr>
          <w:rFonts w:hint="eastAsia"/>
        </w:rPr>
        <w:t xml:space="preserve">　　　　　</w:t>
      </w:r>
      <w:r w:rsidR="00F75AF1">
        <w:rPr>
          <w:rFonts w:hint="eastAsia"/>
        </w:rPr>
        <w:t>５１</w:t>
      </w:r>
      <w:r>
        <w:rPr>
          <w:rFonts w:hint="eastAsia"/>
        </w:rPr>
        <w:t>％</w:t>
      </w:r>
    </w:p>
    <w:p w:rsidR="004C2BB0" w:rsidRDefault="004C2BB0" w:rsidP="00FE55BE">
      <w:pPr>
        <w:pStyle w:val="a3"/>
        <w:tabs>
          <w:tab w:val="clear" w:pos="4252"/>
          <w:tab w:val="clear" w:pos="8504"/>
        </w:tabs>
        <w:snapToGrid/>
        <w:ind w:left="1260" w:firstLineChars="100" w:firstLine="206"/>
      </w:pPr>
      <w:r>
        <w:t>通所介護</w:t>
      </w:r>
      <w:r w:rsidR="00482B64">
        <w:rPr>
          <w:rFonts w:hint="eastAsia"/>
        </w:rPr>
        <w:t>・地域密着型通所介護</w:t>
      </w:r>
      <w:r w:rsidR="00FE55BE">
        <w:rPr>
          <w:rFonts w:hint="eastAsia"/>
        </w:rPr>
        <w:t xml:space="preserve">　　</w:t>
      </w:r>
      <w:r w:rsidR="00F75AF1">
        <w:rPr>
          <w:rFonts w:hint="eastAsia"/>
        </w:rPr>
        <w:t>５３</w:t>
      </w:r>
      <w:r>
        <w:rPr>
          <w:rFonts w:hint="eastAsia"/>
        </w:rPr>
        <w:t>％</w:t>
      </w:r>
    </w:p>
    <w:p w:rsidR="004C2BB0" w:rsidRDefault="004C2BB0" w:rsidP="004C2BB0">
      <w:pPr>
        <w:pStyle w:val="a3"/>
        <w:tabs>
          <w:tab w:val="clear" w:pos="4252"/>
          <w:tab w:val="clear" w:pos="8504"/>
        </w:tabs>
        <w:snapToGrid/>
        <w:ind w:left="1260" w:firstLineChars="100" w:firstLine="206"/>
      </w:pPr>
      <w:r>
        <w:t>福祉用具貸与</w:t>
      </w:r>
      <w:r>
        <w:rPr>
          <w:rFonts w:hint="eastAsia"/>
        </w:rPr>
        <w:t xml:space="preserve">　　　</w:t>
      </w:r>
      <w:r w:rsidR="00F75AF1">
        <w:rPr>
          <w:rFonts w:hint="eastAsia"/>
        </w:rPr>
        <w:t>６５</w:t>
      </w:r>
      <w:r>
        <w:rPr>
          <w:rFonts w:hint="eastAsia"/>
        </w:rPr>
        <w:t>％</w:t>
      </w:r>
    </w:p>
    <w:p w:rsidR="00961B96" w:rsidRDefault="00961B96" w:rsidP="004C2BB0">
      <w:pPr>
        <w:ind w:left="432" w:hangingChars="200" w:hanging="432"/>
        <w:rPr>
          <w:sz w:val="22"/>
          <w:szCs w:val="22"/>
        </w:rPr>
      </w:pPr>
      <w:r w:rsidRPr="00840F3A">
        <w:rPr>
          <w:rFonts w:hint="eastAsia"/>
          <w:sz w:val="22"/>
          <w:szCs w:val="22"/>
        </w:rPr>
        <w:t xml:space="preserve">　　②　前６か月</w:t>
      </w:r>
      <w:r w:rsidR="00840F3A" w:rsidRPr="00840F3A">
        <w:rPr>
          <w:rFonts w:hint="eastAsia"/>
          <w:sz w:val="22"/>
          <w:szCs w:val="22"/>
        </w:rPr>
        <w:t>間</w:t>
      </w:r>
      <w:r w:rsidRPr="00840F3A">
        <w:rPr>
          <w:rFonts w:hint="eastAsia"/>
          <w:sz w:val="22"/>
          <w:szCs w:val="22"/>
        </w:rPr>
        <w:t>に作成したケアプランにおける、訪問介護、通所介護、地域密着型通所介護、福祉用具貸与の各サービスごとの、同一事業</w:t>
      </w:r>
      <w:r w:rsidR="00840F3A" w:rsidRPr="00840F3A">
        <w:rPr>
          <w:rFonts w:hint="eastAsia"/>
          <w:sz w:val="22"/>
          <w:szCs w:val="22"/>
        </w:rPr>
        <w:t>所</w:t>
      </w:r>
      <w:r w:rsidRPr="00840F3A">
        <w:rPr>
          <w:rFonts w:hint="eastAsia"/>
          <w:sz w:val="22"/>
          <w:szCs w:val="22"/>
        </w:rPr>
        <w:t>によって提供されたものの割合</w:t>
      </w:r>
      <w:r w:rsidR="00591E24">
        <w:rPr>
          <w:rFonts w:hint="eastAsia"/>
          <w:sz w:val="22"/>
          <w:szCs w:val="22"/>
        </w:rPr>
        <w:t>は以下の通りです</w:t>
      </w:r>
      <w:r w:rsidRPr="00840F3A">
        <w:rPr>
          <w:rFonts w:hint="eastAsia"/>
          <w:sz w:val="22"/>
          <w:szCs w:val="22"/>
        </w:rPr>
        <w:t xml:space="preserve">　　</w:t>
      </w:r>
    </w:p>
    <w:tbl>
      <w:tblPr>
        <w:tblStyle w:val="a9"/>
        <w:tblW w:w="0" w:type="auto"/>
        <w:tblInd w:w="432" w:type="dxa"/>
        <w:tblLook w:val="04A0" w:firstRow="1" w:lastRow="0" w:firstColumn="1" w:lastColumn="0" w:noHBand="0" w:noVBand="1"/>
      </w:tblPr>
      <w:tblGrid>
        <w:gridCol w:w="2213"/>
        <w:gridCol w:w="2214"/>
        <w:gridCol w:w="2213"/>
        <w:gridCol w:w="2214"/>
      </w:tblGrid>
      <w:tr w:rsidR="00F75AF1" w:rsidRPr="003402D6" w:rsidTr="00F75AF1">
        <w:tc>
          <w:tcPr>
            <w:tcW w:w="2213" w:type="dxa"/>
          </w:tcPr>
          <w:p w:rsidR="00F75AF1" w:rsidRPr="003402D6" w:rsidRDefault="00F75AF1" w:rsidP="00F422AC">
            <w:bookmarkStart w:id="1" w:name="_GoBack"/>
            <w:bookmarkEnd w:id="1"/>
            <w:r w:rsidRPr="003402D6">
              <w:rPr>
                <w:rFonts w:hint="eastAsia"/>
              </w:rPr>
              <w:t>訪問介護</w:t>
            </w:r>
          </w:p>
        </w:tc>
        <w:tc>
          <w:tcPr>
            <w:tcW w:w="2214" w:type="dxa"/>
          </w:tcPr>
          <w:p w:rsidR="00F75AF1" w:rsidRPr="003402D6" w:rsidRDefault="00F75AF1" w:rsidP="00F422AC">
            <w:pPr>
              <w:rPr>
                <w:sz w:val="16"/>
                <w:szCs w:val="16"/>
              </w:rPr>
            </w:pPr>
            <w:r w:rsidRPr="007E68E5">
              <w:rPr>
                <w:rFonts w:hint="eastAsia"/>
                <w:sz w:val="16"/>
                <w:szCs w:val="16"/>
              </w:rPr>
              <w:t>ライフフォース大東１３</w:t>
            </w:r>
            <w:r w:rsidRPr="003402D6">
              <w:rPr>
                <w:rFonts w:hint="eastAsia"/>
                <w:sz w:val="16"/>
                <w:szCs w:val="16"/>
              </w:rPr>
              <w:t>％</w:t>
            </w:r>
          </w:p>
        </w:tc>
        <w:tc>
          <w:tcPr>
            <w:tcW w:w="2213" w:type="dxa"/>
          </w:tcPr>
          <w:p w:rsidR="00F75AF1" w:rsidRPr="003402D6" w:rsidRDefault="00F75AF1" w:rsidP="00F422AC">
            <w:pPr>
              <w:rPr>
                <w:sz w:val="16"/>
                <w:szCs w:val="16"/>
              </w:rPr>
            </w:pPr>
            <w:r w:rsidRPr="007E68E5">
              <w:rPr>
                <w:rFonts w:hint="eastAsia"/>
                <w:sz w:val="16"/>
                <w:szCs w:val="16"/>
              </w:rPr>
              <w:t>南郷ケア</w:t>
            </w:r>
            <w:r w:rsidRPr="003402D6">
              <w:rPr>
                <w:rFonts w:hint="eastAsia"/>
                <w:sz w:val="16"/>
                <w:szCs w:val="16"/>
              </w:rPr>
              <w:t xml:space="preserve">　　　</w:t>
            </w:r>
            <w:r>
              <w:rPr>
                <w:rFonts w:hint="eastAsia"/>
                <w:sz w:val="16"/>
                <w:szCs w:val="16"/>
              </w:rPr>
              <w:t xml:space="preserve">　</w:t>
            </w:r>
            <w:r w:rsidRPr="003402D6">
              <w:rPr>
                <w:rFonts w:hint="eastAsia"/>
                <w:sz w:val="16"/>
                <w:szCs w:val="16"/>
              </w:rPr>
              <w:t>１２％</w:t>
            </w:r>
          </w:p>
        </w:tc>
        <w:tc>
          <w:tcPr>
            <w:tcW w:w="2214" w:type="dxa"/>
          </w:tcPr>
          <w:p w:rsidR="00F75AF1" w:rsidRPr="003402D6" w:rsidRDefault="00F75AF1" w:rsidP="00F422AC">
            <w:pPr>
              <w:rPr>
                <w:sz w:val="16"/>
                <w:szCs w:val="16"/>
              </w:rPr>
            </w:pPr>
            <w:r w:rsidRPr="007E68E5">
              <w:rPr>
                <w:rFonts w:hint="eastAsia"/>
                <w:sz w:val="16"/>
                <w:szCs w:val="16"/>
              </w:rPr>
              <w:t>ニチイケア御領他</w:t>
            </w:r>
            <w:r w:rsidRPr="003402D6">
              <w:rPr>
                <w:rFonts w:hint="eastAsia"/>
                <w:sz w:val="16"/>
                <w:szCs w:val="16"/>
              </w:rPr>
              <w:t xml:space="preserve">　１</w:t>
            </w:r>
            <w:r w:rsidRPr="007E68E5">
              <w:rPr>
                <w:rFonts w:hint="eastAsia"/>
                <w:sz w:val="16"/>
                <w:szCs w:val="16"/>
              </w:rPr>
              <w:t>１</w:t>
            </w:r>
            <w:r w:rsidRPr="003402D6">
              <w:rPr>
                <w:rFonts w:hint="eastAsia"/>
                <w:sz w:val="16"/>
                <w:szCs w:val="16"/>
              </w:rPr>
              <w:t>％</w:t>
            </w:r>
          </w:p>
        </w:tc>
      </w:tr>
      <w:tr w:rsidR="00F75AF1" w:rsidRPr="003402D6" w:rsidTr="00F75AF1">
        <w:tc>
          <w:tcPr>
            <w:tcW w:w="2213" w:type="dxa"/>
          </w:tcPr>
          <w:p w:rsidR="00F75AF1" w:rsidRPr="003402D6" w:rsidRDefault="00F75AF1" w:rsidP="00F422AC">
            <w:r w:rsidRPr="003402D6">
              <w:rPr>
                <w:rFonts w:hint="eastAsia"/>
              </w:rPr>
              <w:t>通所介護</w:t>
            </w:r>
            <w:r w:rsidRPr="007E68E5">
              <w:rPr>
                <w:rFonts w:hint="eastAsia"/>
              </w:rPr>
              <w:t>・地域密着</w:t>
            </w:r>
          </w:p>
        </w:tc>
        <w:tc>
          <w:tcPr>
            <w:tcW w:w="2214" w:type="dxa"/>
          </w:tcPr>
          <w:p w:rsidR="00F75AF1" w:rsidRPr="003402D6" w:rsidRDefault="00F75AF1" w:rsidP="00F422AC">
            <w:pPr>
              <w:rPr>
                <w:sz w:val="16"/>
                <w:szCs w:val="16"/>
              </w:rPr>
            </w:pPr>
            <w:r w:rsidRPr="003402D6">
              <w:rPr>
                <w:rFonts w:hint="eastAsia"/>
                <w:sz w:val="16"/>
                <w:szCs w:val="16"/>
              </w:rPr>
              <w:t>もりガーデン三箇　１</w:t>
            </w:r>
            <w:r w:rsidRPr="007E68E5">
              <w:rPr>
                <w:rFonts w:hint="eastAsia"/>
                <w:sz w:val="16"/>
                <w:szCs w:val="16"/>
              </w:rPr>
              <w:t>０</w:t>
            </w:r>
            <w:r w:rsidRPr="003402D6">
              <w:rPr>
                <w:rFonts w:hint="eastAsia"/>
                <w:sz w:val="16"/>
                <w:szCs w:val="16"/>
              </w:rPr>
              <w:t>％</w:t>
            </w:r>
          </w:p>
        </w:tc>
        <w:tc>
          <w:tcPr>
            <w:tcW w:w="2213" w:type="dxa"/>
          </w:tcPr>
          <w:p w:rsidR="00F75AF1" w:rsidRPr="003402D6" w:rsidRDefault="00F75AF1" w:rsidP="00F422AC">
            <w:pPr>
              <w:rPr>
                <w:sz w:val="16"/>
                <w:szCs w:val="16"/>
              </w:rPr>
            </w:pPr>
            <w:r w:rsidRPr="003402D6">
              <w:rPr>
                <w:rFonts w:hint="eastAsia"/>
                <w:sz w:val="16"/>
                <w:szCs w:val="16"/>
              </w:rPr>
              <w:t xml:space="preserve">サンサリテ大東　　</w:t>
            </w:r>
            <w:r>
              <w:rPr>
                <w:rFonts w:hint="eastAsia"/>
                <w:sz w:val="16"/>
                <w:szCs w:val="16"/>
              </w:rPr>
              <w:t>５</w:t>
            </w:r>
            <w:r w:rsidRPr="003402D6">
              <w:rPr>
                <w:rFonts w:hint="eastAsia"/>
                <w:sz w:val="16"/>
                <w:szCs w:val="16"/>
              </w:rPr>
              <w:t>％</w:t>
            </w:r>
          </w:p>
        </w:tc>
        <w:tc>
          <w:tcPr>
            <w:tcW w:w="2214" w:type="dxa"/>
          </w:tcPr>
          <w:p w:rsidR="00F75AF1" w:rsidRPr="003402D6" w:rsidRDefault="00F75AF1" w:rsidP="00F422AC">
            <w:pPr>
              <w:rPr>
                <w:sz w:val="16"/>
                <w:szCs w:val="16"/>
              </w:rPr>
            </w:pPr>
            <w:r w:rsidRPr="00D3062F">
              <w:rPr>
                <w:rFonts w:hint="eastAsia"/>
                <w:sz w:val="12"/>
                <w:szCs w:val="12"/>
              </w:rPr>
              <w:t xml:space="preserve">和こころデイサービス　</w:t>
            </w:r>
            <w:r>
              <w:rPr>
                <w:rFonts w:hint="eastAsia"/>
                <w:sz w:val="12"/>
                <w:szCs w:val="12"/>
              </w:rPr>
              <w:t xml:space="preserve">　　</w:t>
            </w:r>
            <w:r>
              <w:rPr>
                <w:rFonts w:hint="eastAsia"/>
                <w:sz w:val="16"/>
                <w:szCs w:val="16"/>
              </w:rPr>
              <w:t>５</w:t>
            </w:r>
            <w:r w:rsidRPr="003402D6">
              <w:rPr>
                <w:rFonts w:hint="eastAsia"/>
                <w:sz w:val="16"/>
                <w:szCs w:val="16"/>
              </w:rPr>
              <w:t>％</w:t>
            </w:r>
          </w:p>
        </w:tc>
      </w:tr>
      <w:tr w:rsidR="00F75AF1" w:rsidRPr="003402D6" w:rsidTr="00F75AF1">
        <w:tc>
          <w:tcPr>
            <w:tcW w:w="2213" w:type="dxa"/>
          </w:tcPr>
          <w:p w:rsidR="00F75AF1" w:rsidRPr="003402D6" w:rsidRDefault="00F75AF1" w:rsidP="00F422AC">
            <w:r w:rsidRPr="003402D6">
              <w:rPr>
                <w:rFonts w:hint="eastAsia"/>
              </w:rPr>
              <w:t>福祉用具貸与</w:t>
            </w:r>
          </w:p>
        </w:tc>
        <w:tc>
          <w:tcPr>
            <w:tcW w:w="2214" w:type="dxa"/>
          </w:tcPr>
          <w:p w:rsidR="00F75AF1" w:rsidRPr="003402D6" w:rsidRDefault="00F75AF1" w:rsidP="00F422AC">
            <w:pPr>
              <w:rPr>
                <w:sz w:val="16"/>
                <w:szCs w:val="16"/>
              </w:rPr>
            </w:pPr>
            <w:r w:rsidRPr="003402D6">
              <w:rPr>
                <w:rFonts w:hint="eastAsia"/>
                <w:sz w:val="16"/>
                <w:szCs w:val="16"/>
              </w:rPr>
              <w:t xml:space="preserve">川村義肢株式会社　</w:t>
            </w:r>
            <w:r>
              <w:rPr>
                <w:rFonts w:hint="eastAsia"/>
                <w:sz w:val="16"/>
                <w:szCs w:val="16"/>
              </w:rPr>
              <w:t>７７</w:t>
            </w:r>
            <w:r w:rsidRPr="003402D6">
              <w:rPr>
                <w:rFonts w:hint="eastAsia"/>
                <w:sz w:val="16"/>
                <w:szCs w:val="16"/>
              </w:rPr>
              <w:t xml:space="preserve">％　</w:t>
            </w:r>
          </w:p>
        </w:tc>
        <w:tc>
          <w:tcPr>
            <w:tcW w:w="2213" w:type="dxa"/>
          </w:tcPr>
          <w:p w:rsidR="00F75AF1" w:rsidRPr="003402D6" w:rsidRDefault="00F75AF1" w:rsidP="00F422AC">
            <w:pPr>
              <w:rPr>
                <w:sz w:val="16"/>
                <w:szCs w:val="16"/>
              </w:rPr>
            </w:pPr>
            <w:r w:rsidRPr="003402D6">
              <w:rPr>
                <w:rFonts w:hint="eastAsia"/>
                <w:sz w:val="16"/>
                <w:szCs w:val="16"/>
              </w:rPr>
              <w:t xml:space="preserve">フランスベッド　　</w:t>
            </w:r>
            <w:r>
              <w:rPr>
                <w:rFonts w:hint="eastAsia"/>
                <w:sz w:val="16"/>
                <w:szCs w:val="16"/>
              </w:rPr>
              <w:t>７</w:t>
            </w:r>
            <w:r w:rsidRPr="003402D6">
              <w:rPr>
                <w:rFonts w:hint="eastAsia"/>
                <w:sz w:val="16"/>
                <w:szCs w:val="16"/>
              </w:rPr>
              <w:t>％</w:t>
            </w:r>
          </w:p>
        </w:tc>
        <w:tc>
          <w:tcPr>
            <w:tcW w:w="2214" w:type="dxa"/>
          </w:tcPr>
          <w:p w:rsidR="00F75AF1" w:rsidRPr="003402D6" w:rsidRDefault="00F75AF1" w:rsidP="00F422AC">
            <w:pPr>
              <w:rPr>
                <w:sz w:val="16"/>
                <w:szCs w:val="16"/>
              </w:rPr>
            </w:pPr>
            <w:r w:rsidRPr="003402D6">
              <w:rPr>
                <w:rFonts w:hint="eastAsia"/>
                <w:sz w:val="12"/>
                <w:szCs w:val="12"/>
              </w:rPr>
              <w:t>ゴトウアズ</w:t>
            </w:r>
            <w:r>
              <w:rPr>
                <w:rFonts w:hint="eastAsia"/>
                <w:sz w:val="12"/>
                <w:szCs w:val="12"/>
              </w:rPr>
              <w:t>プランニング</w:t>
            </w:r>
            <w:r w:rsidRPr="003402D6">
              <w:rPr>
                <w:rFonts w:hint="eastAsia"/>
                <w:sz w:val="12"/>
                <w:szCs w:val="12"/>
              </w:rPr>
              <w:t xml:space="preserve">　</w:t>
            </w:r>
            <w:r>
              <w:rPr>
                <w:rFonts w:hint="eastAsia"/>
                <w:sz w:val="12"/>
                <w:szCs w:val="12"/>
              </w:rPr>
              <w:t xml:space="preserve">　</w:t>
            </w:r>
            <w:r w:rsidRPr="00FC467F">
              <w:rPr>
                <w:rFonts w:hint="eastAsia"/>
                <w:sz w:val="18"/>
                <w:szCs w:val="18"/>
              </w:rPr>
              <w:t>４</w:t>
            </w:r>
            <w:r w:rsidRPr="003402D6">
              <w:rPr>
                <w:rFonts w:hint="eastAsia"/>
                <w:sz w:val="16"/>
                <w:szCs w:val="16"/>
              </w:rPr>
              <w:t>％</w:t>
            </w:r>
          </w:p>
        </w:tc>
      </w:tr>
    </w:tbl>
    <w:p w:rsidR="00961B96" w:rsidRPr="00283BEF" w:rsidRDefault="00961B96" w:rsidP="00961B96">
      <w:pPr>
        <w:ind w:left="432" w:hangingChars="200" w:hanging="432"/>
        <w:rPr>
          <w:color w:val="FF0000"/>
          <w:sz w:val="22"/>
          <w:szCs w:val="22"/>
        </w:rPr>
      </w:pPr>
    </w:p>
    <w:sectPr w:rsidR="00961B96" w:rsidRPr="00283BEF" w:rsidSect="00CF6162">
      <w:footerReference w:type="even" r:id="rId8"/>
      <w:pgSz w:w="11906" w:h="16838" w:code="9"/>
      <w:pgMar w:top="1134" w:right="1418" w:bottom="1134" w:left="1418" w:header="851" w:footer="992" w:gutter="0"/>
      <w:cols w:space="425"/>
      <w:docGrid w:type="linesAndChars" w:linePitch="350" w:charSpace="-79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2B64" w:rsidRDefault="00482B64">
      <w:r>
        <w:separator/>
      </w:r>
    </w:p>
  </w:endnote>
  <w:endnote w:type="continuationSeparator" w:id="0">
    <w:p w:rsidR="00482B64" w:rsidRDefault="00482B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2B64" w:rsidRDefault="00482B64">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482B64" w:rsidRDefault="00482B64">
    <w:pPr>
      <w:pStyle w:val="a3"/>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2B64" w:rsidRDefault="00482B64">
      <w:r>
        <w:separator/>
      </w:r>
    </w:p>
  </w:footnote>
  <w:footnote w:type="continuationSeparator" w:id="0">
    <w:p w:rsidR="00482B64" w:rsidRDefault="00482B6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25D38"/>
    <w:multiLevelType w:val="hybridMultilevel"/>
    <w:tmpl w:val="0554A516"/>
    <w:lvl w:ilvl="0" w:tplc="A984AC7A">
      <w:start w:val="1"/>
      <w:numFmt w:val="aiueoFullWidth"/>
      <w:lvlText w:val="%1"/>
      <w:lvlJc w:val="left"/>
      <w:pPr>
        <w:tabs>
          <w:tab w:val="num" w:pos="314"/>
        </w:tabs>
        <w:ind w:left="314" w:hanging="314"/>
      </w:pPr>
      <w:rPr>
        <w:rFonts w:hint="eastAsia"/>
        <w:sz w:val="18"/>
        <w:szCs w:val="18"/>
      </w:rPr>
    </w:lvl>
    <w:lvl w:ilvl="1" w:tplc="BC3E2FA6">
      <w:start w:val="2"/>
      <w:numFmt w:val="decimalEnclosedCircle"/>
      <w:lvlText w:val="%2"/>
      <w:lvlJc w:val="left"/>
      <w:pPr>
        <w:tabs>
          <w:tab w:val="num" w:pos="360"/>
        </w:tabs>
        <w:ind w:left="360" w:hanging="360"/>
      </w:pPr>
      <w:rPr>
        <w:rFonts w:ascii="ＭＳ ゴシック" w:eastAsia="ＭＳ ゴシック" w:hAnsi="Century" w:cs="Times New Roman"/>
      </w:rPr>
    </w:lvl>
    <w:lvl w:ilvl="2" w:tplc="04090011" w:tentative="1">
      <w:start w:val="1"/>
      <w:numFmt w:val="decimalEnclosedCircle"/>
      <w:lvlText w:val="%3"/>
      <w:lvlJc w:val="left"/>
      <w:pPr>
        <w:tabs>
          <w:tab w:val="num" w:pos="1070"/>
        </w:tabs>
        <w:ind w:left="1070" w:hanging="420"/>
      </w:pPr>
    </w:lvl>
    <w:lvl w:ilvl="3" w:tplc="0409000F" w:tentative="1">
      <w:start w:val="1"/>
      <w:numFmt w:val="decimal"/>
      <w:lvlText w:val="%4."/>
      <w:lvlJc w:val="left"/>
      <w:pPr>
        <w:tabs>
          <w:tab w:val="num" w:pos="1490"/>
        </w:tabs>
        <w:ind w:left="1490" w:hanging="420"/>
      </w:pPr>
    </w:lvl>
    <w:lvl w:ilvl="4" w:tplc="04090017" w:tentative="1">
      <w:start w:val="1"/>
      <w:numFmt w:val="aiueoFullWidth"/>
      <w:lvlText w:val="(%5)"/>
      <w:lvlJc w:val="left"/>
      <w:pPr>
        <w:tabs>
          <w:tab w:val="num" w:pos="1910"/>
        </w:tabs>
        <w:ind w:left="1910" w:hanging="420"/>
      </w:pPr>
    </w:lvl>
    <w:lvl w:ilvl="5" w:tplc="04090011" w:tentative="1">
      <w:start w:val="1"/>
      <w:numFmt w:val="decimalEnclosedCircle"/>
      <w:lvlText w:val="%6"/>
      <w:lvlJc w:val="left"/>
      <w:pPr>
        <w:tabs>
          <w:tab w:val="num" w:pos="2330"/>
        </w:tabs>
        <w:ind w:left="2330" w:hanging="420"/>
      </w:pPr>
    </w:lvl>
    <w:lvl w:ilvl="6" w:tplc="0409000F" w:tentative="1">
      <w:start w:val="1"/>
      <w:numFmt w:val="decimal"/>
      <w:lvlText w:val="%7."/>
      <w:lvlJc w:val="left"/>
      <w:pPr>
        <w:tabs>
          <w:tab w:val="num" w:pos="2750"/>
        </w:tabs>
        <w:ind w:left="2750" w:hanging="420"/>
      </w:pPr>
    </w:lvl>
    <w:lvl w:ilvl="7" w:tplc="04090017" w:tentative="1">
      <w:start w:val="1"/>
      <w:numFmt w:val="aiueoFullWidth"/>
      <w:lvlText w:val="(%8)"/>
      <w:lvlJc w:val="left"/>
      <w:pPr>
        <w:tabs>
          <w:tab w:val="num" w:pos="3170"/>
        </w:tabs>
        <w:ind w:left="3170" w:hanging="420"/>
      </w:pPr>
    </w:lvl>
    <w:lvl w:ilvl="8" w:tplc="04090011" w:tentative="1">
      <w:start w:val="1"/>
      <w:numFmt w:val="decimalEnclosedCircle"/>
      <w:lvlText w:val="%9"/>
      <w:lvlJc w:val="left"/>
      <w:pPr>
        <w:tabs>
          <w:tab w:val="num" w:pos="3590"/>
        </w:tabs>
        <w:ind w:left="3590" w:hanging="420"/>
      </w:pPr>
    </w:lvl>
  </w:abstractNum>
  <w:abstractNum w:abstractNumId="1" w15:restartNumberingAfterBreak="0">
    <w:nsid w:val="03CB2095"/>
    <w:multiLevelType w:val="multilevel"/>
    <w:tmpl w:val="593855B2"/>
    <w:lvl w:ilvl="0">
      <w:start w:val="2"/>
      <w:numFmt w:val="decimalEnclosedCircle"/>
      <w:lvlText w:val="%1"/>
      <w:lvlJc w:val="left"/>
      <w:pPr>
        <w:tabs>
          <w:tab w:val="num" w:pos="360"/>
        </w:tabs>
        <w:ind w:left="360" w:hanging="360"/>
      </w:pPr>
      <w:rPr>
        <w:rFonts w:ascii="ＭＳ ゴシック" w:eastAsia="ＭＳ ゴシック" w:hAnsi="Century" w:cs="Times New Roman"/>
      </w:rPr>
    </w:lvl>
    <w:lvl w:ilvl="1">
      <w:start w:val="1"/>
      <w:numFmt w:val="aiueoFullWidth"/>
      <w:lvlText w:val="(%2)"/>
      <w:lvlJc w:val="left"/>
      <w:pPr>
        <w:tabs>
          <w:tab w:val="num" w:pos="1038"/>
        </w:tabs>
        <w:ind w:left="1038" w:hanging="420"/>
      </w:pPr>
    </w:lvl>
    <w:lvl w:ilvl="2">
      <w:start w:val="1"/>
      <w:numFmt w:val="decimalEnclosedCircle"/>
      <w:lvlText w:val="%3"/>
      <w:lvlJc w:val="left"/>
      <w:pPr>
        <w:tabs>
          <w:tab w:val="num" w:pos="669"/>
        </w:tabs>
        <w:ind w:left="669" w:hanging="360"/>
      </w:pPr>
      <w:rPr>
        <w:rFonts w:hint="default"/>
      </w:r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06481FB5"/>
    <w:multiLevelType w:val="multilevel"/>
    <w:tmpl w:val="6AF0E042"/>
    <w:lvl w:ilvl="0">
      <w:start w:val="2"/>
      <w:numFmt w:val="decimalEnclosedCircle"/>
      <w:lvlText w:val="%1"/>
      <w:lvlJc w:val="left"/>
      <w:pPr>
        <w:tabs>
          <w:tab w:val="num" w:pos="360"/>
        </w:tabs>
        <w:ind w:left="360" w:hanging="360"/>
      </w:pPr>
      <w:rPr>
        <w:rFonts w:ascii="ＭＳ ゴシック" w:eastAsia="ＭＳ ゴシック" w:hAnsi="Century" w:cs="Times New Roman"/>
      </w:rPr>
    </w:lvl>
    <w:lvl w:ilvl="1">
      <w:start w:val="1"/>
      <w:numFmt w:val="aiueoFullWidth"/>
      <w:lvlText w:val="(%2)"/>
      <w:lvlJc w:val="left"/>
      <w:pPr>
        <w:tabs>
          <w:tab w:val="num" w:pos="1038"/>
        </w:tabs>
        <w:ind w:left="1038" w:hanging="420"/>
      </w:pPr>
    </w:lvl>
    <w:lvl w:ilvl="2">
      <w:start w:val="1"/>
      <w:numFmt w:val="decimalEnclosedCircle"/>
      <w:lvlText w:val="%3"/>
      <w:lvlJc w:val="left"/>
      <w:pPr>
        <w:tabs>
          <w:tab w:val="num" w:pos="669"/>
        </w:tabs>
        <w:ind w:left="669" w:hanging="360"/>
      </w:pPr>
      <w:rPr>
        <w:rFonts w:ascii="ＭＳ ゴシック" w:eastAsia="ＭＳ ゴシック" w:hAnsi="ＭＳ Ｐゴシック" w:cs="Times New Roman" w:hint="eastAsia"/>
        <w:sz w:val="21"/>
      </w:r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 w15:restartNumberingAfterBreak="0">
    <w:nsid w:val="0C1B2033"/>
    <w:multiLevelType w:val="hybridMultilevel"/>
    <w:tmpl w:val="15826A6A"/>
    <w:lvl w:ilvl="0" w:tplc="1270B480">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CFD7C9B"/>
    <w:multiLevelType w:val="hybridMultilevel"/>
    <w:tmpl w:val="1424252C"/>
    <w:lvl w:ilvl="0" w:tplc="E80EE64C">
      <w:start w:val="1"/>
      <w:numFmt w:val="aiueoFullWidth"/>
      <w:lvlText w:val="%1"/>
      <w:lvlJc w:val="left"/>
      <w:pPr>
        <w:tabs>
          <w:tab w:val="num" w:pos="978"/>
        </w:tabs>
        <w:ind w:left="978" w:hanging="360"/>
      </w:pPr>
      <w:rPr>
        <w:rFonts w:ascii="ＭＳ ゴシック" w:eastAsia="ＭＳ ゴシック" w:hAnsi="Century" w:cs="Times New Roman"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0EE63B4E"/>
    <w:multiLevelType w:val="singleLevel"/>
    <w:tmpl w:val="CFD82F1A"/>
    <w:lvl w:ilvl="0">
      <w:start w:val="1"/>
      <w:numFmt w:val="decimalEnclosedCircle"/>
      <w:lvlText w:val="%1"/>
      <w:lvlJc w:val="left"/>
      <w:pPr>
        <w:tabs>
          <w:tab w:val="num" w:pos="315"/>
        </w:tabs>
        <w:ind w:left="315" w:hanging="315"/>
      </w:pPr>
      <w:rPr>
        <w:rFonts w:hint="eastAsia"/>
      </w:rPr>
    </w:lvl>
  </w:abstractNum>
  <w:abstractNum w:abstractNumId="6" w15:restartNumberingAfterBreak="0">
    <w:nsid w:val="224D2849"/>
    <w:multiLevelType w:val="hybridMultilevel"/>
    <w:tmpl w:val="75C2223E"/>
    <w:lvl w:ilvl="0" w:tplc="584CCC9A">
      <w:start w:val="1"/>
      <w:numFmt w:val="decimalEnclosedCircle"/>
      <w:lvlText w:val="%1"/>
      <w:lvlJc w:val="left"/>
      <w:pPr>
        <w:tabs>
          <w:tab w:val="num" w:pos="360"/>
        </w:tabs>
        <w:ind w:left="360" w:hanging="360"/>
      </w:pPr>
      <w:rPr>
        <w:rFonts w:ascii="ＭＳ ゴシック" w:eastAsia="ＭＳ ゴシック" w:hint="eastAsia"/>
        <w:w w:val="100"/>
      </w:rPr>
    </w:lvl>
    <w:lvl w:ilvl="1" w:tplc="04090017" w:tentative="1">
      <w:start w:val="1"/>
      <w:numFmt w:val="aiueoFullWidth"/>
      <w:lvlText w:val="(%2)"/>
      <w:lvlJc w:val="left"/>
      <w:pPr>
        <w:tabs>
          <w:tab w:val="num" w:pos="222"/>
        </w:tabs>
        <w:ind w:left="222" w:hanging="420"/>
      </w:pPr>
    </w:lvl>
    <w:lvl w:ilvl="2" w:tplc="04090011" w:tentative="1">
      <w:start w:val="1"/>
      <w:numFmt w:val="decimalEnclosedCircle"/>
      <w:lvlText w:val="%3"/>
      <w:lvlJc w:val="left"/>
      <w:pPr>
        <w:tabs>
          <w:tab w:val="num" w:pos="642"/>
        </w:tabs>
        <w:ind w:left="642" w:hanging="420"/>
      </w:pPr>
    </w:lvl>
    <w:lvl w:ilvl="3" w:tplc="0409000F" w:tentative="1">
      <w:start w:val="1"/>
      <w:numFmt w:val="decimal"/>
      <w:lvlText w:val="%4."/>
      <w:lvlJc w:val="left"/>
      <w:pPr>
        <w:tabs>
          <w:tab w:val="num" w:pos="1062"/>
        </w:tabs>
        <w:ind w:left="1062" w:hanging="420"/>
      </w:pPr>
    </w:lvl>
    <w:lvl w:ilvl="4" w:tplc="04090017" w:tentative="1">
      <w:start w:val="1"/>
      <w:numFmt w:val="aiueoFullWidth"/>
      <w:lvlText w:val="(%5)"/>
      <w:lvlJc w:val="left"/>
      <w:pPr>
        <w:tabs>
          <w:tab w:val="num" w:pos="1482"/>
        </w:tabs>
        <w:ind w:left="1482" w:hanging="420"/>
      </w:pPr>
    </w:lvl>
    <w:lvl w:ilvl="5" w:tplc="04090011" w:tentative="1">
      <w:start w:val="1"/>
      <w:numFmt w:val="decimalEnclosedCircle"/>
      <w:lvlText w:val="%6"/>
      <w:lvlJc w:val="left"/>
      <w:pPr>
        <w:tabs>
          <w:tab w:val="num" w:pos="1902"/>
        </w:tabs>
        <w:ind w:left="1902" w:hanging="420"/>
      </w:pPr>
    </w:lvl>
    <w:lvl w:ilvl="6" w:tplc="0409000F" w:tentative="1">
      <w:start w:val="1"/>
      <w:numFmt w:val="decimal"/>
      <w:lvlText w:val="%7."/>
      <w:lvlJc w:val="left"/>
      <w:pPr>
        <w:tabs>
          <w:tab w:val="num" w:pos="2322"/>
        </w:tabs>
        <w:ind w:left="2322" w:hanging="420"/>
      </w:pPr>
    </w:lvl>
    <w:lvl w:ilvl="7" w:tplc="04090017" w:tentative="1">
      <w:start w:val="1"/>
      <w:numFmt w:val="aiueoFullWidth"/>
      <w:lvlText w:val="(%8)"/>
      <w:lvlJc w:val="left"/>
      <w:pPr>
        <w:tabs>
          <w:tab w:val="num" w:pos="2742"/>
        </w:tabs>
        <w:ind w:left="2742" w:hanging="420"/>
      </w:pPr>
    </w:lvl>
    <w:lvl w:ilvl="8" w:tplc="04090011" w:tentative="1">
      <w:start w:val="1"/>
      <w:numFmt w:val="decimalEnclosedCircle"/>
      <w:lvlText w:val="%9"/>
      <w:lvlJc w:val="left"/>
      <w:pPr>
        <w:tabs>
          <w:tab w:val="num" w:pos="3162"/>
        </w:tabs>
        <w:ind w:left="3162" w:hanging="420"/>
      </w:pPr>
    </w:lvl>
  </w:abstractNum>
  <w:abstractNum w:abstractNumId="7" w15:restartNumberingAfterBreak="0">
    <w:nsid w:val="23AC41AB"/>
    <w:multiLevelType w:val="multilevel"/>
    <w:tmpl w:val="2C2274C4"/>
    <w:lvl w:ilvl="0">
      <w:start w:val="1"/>
      <w:numFmt w:val="decimalEnclosedCircle"/>
      <w:lvlText w:val="%1"/>
      <w:lvlJc w:val="left"/>
      <w:pPr>
        <w:tabs>
          <w:tab w:val="num" w:pos="669"/>
        </w:tabs>
        <w:ind w:left="669" w:hanging="360"/>
      </w:pPr>
      <w:rPr>
        <w:rFonts w:hint="eastAsia"/>
      </w:rPr>
    </w:lvl>
    <w:lvl w:ilvl="1">
      <w:start w:val="1"/>
      <w:numFmt w:val="aiueoFullWidth"/>
      <w:lvlText w:val="%2"/>
      <w:lvlJc w:val="left"/>
      <w:pPr>
        <w:tabs>
          <w:tab w:val="num" w:pos="978"/>
        </w:tabs>
        <w:ind w:left="978" w:hanging="360"/>
      </w:pPr>
      <w:rPr>
        <w:rFonts w:ascii="ＭＳ ゴシック" w:eastAsia="ＭＳ ゴシック" w:hAnsi="Century" w:cs="Times New Roman" w:hint="eastAsia"/>
      </w:rPr>
    </w:lvl>
    <w:lvl w:ilvl="2">
      <w:start w:val="1"/>
      <w:numFmt w:val="decimal"/>
      <w:lvlText w:val="%3"/>
      <w:lvlJc w:val="left"/>
      <w:pPr>
        <w:tabs>
          <w:tab w:val="num" w:pos="360"/>
        </w:tabs>
        <w:ind w:left="360" w:hanging="360"/>
      </w:pPr>
      <w:rPr>
        <w:rFonts w:hint="default"/>
      </w:rPr>
    </w:lvl>
    <w:lvl w:ilvl="3">
      <w:start w:val="1"/>
      <w:numFmt w:val="decimal"/>
      <w:lvlText w:val="%4."/>
      <w:lvlJc w:val="left"/>
      <w:pPr>
        <w:tabs>
          <w:tab w:val="num" w:pos="1989"/>
        </w:tabs>
        <w:ind w:left="1989" w:hanging="420"/>
      </w:pPr>
    </w:lvl>
    <w:lvl w:ilvl="4">
      <w:start w:val="1"/>
      <w:numFmt w:val="aiueoFullWidth"/>
      <w:lvlText w:val="(%5)"/>
      <w:lvlJc w:val="left"/>
      <w:pPr>
        <w:tabs>
          <w:tab w:val="num" w:pos="2409"/>
        </w:tabs>
        <w:ind w:left="2409" w:hanging="420"/>
      </w:pPr>
    </w:lvl>
    <w:lvl w:ilvl="5">
      <w:start w:val="1"/>
      <w:numFmt w:val="decimalEnclosedCircle"/>
      <w:lvlText w:val="%6"/>
      <w:lvlJc w:val="left"/>
      <w:pPr>
        <w:tabs>
          <w:tab w:val="num" w:pos="2829"/>
        </w:tabs>
        <w:ind w:left="2829" w:hanging="420"/>
      </w:pPr>
    </w:lvl>
    <w:lvl w:ilvl="6">
      <w:start w:val="1"/>
      <w:numFmt w:val="decimal"/>
      <w:lvlText w:val="%7."/>
      <w:lvlJc w:val="left"/>
      <w:pPr>
        <w:tabs>
          <w:tab w:val="num" w:pos="3249"/>
        </w:tabs>
        <w:ind w:left="3249" w:hanging="420"/>
      </w:pPr>
    </w:lvl>
    <w:lvl w:ilvl="7">
      <w:start w:val="1"/>
      <w:numFmt w:val="aiueoFullWidth"/>
      <w:lvlText w:val="(%8)"/>
      <w:lvlJc w:val="left"/>
      <w:pPr>
        <w:tabs>
          <w:tab w:val="num" w:pos="3669"/>
        </w:tabs>
        <w:ind w:left="3669" w:hanging="420"/>
      </w:pPr>
    </w:lvl>
    <w:lvl w:ilvl="8">
      <w:start w:val="1"/>
      <w:numFmt w:val="decimalEnclosedCircle"/>
      <w:lvlText w:val="%9"/>
      <w:lvlJc w:val="left"/>
      <w:pPr>
        <w:tabs>
          <w:tab w:val="num" w:pos="4089"/>
        </w:tabs>
        <w:ind w:left="4089" w:hanging="420"/>
      </w:pPr>
    </w:lvl>
  </w:abstractNum>
  <w:abstractNum w:abstractNumId="8" w15:restartNumberingAfterBreak="0">
    <w:nsid w:val="2C5A33E3"/>
    <w:multiLevelType w:val="hybridMultilevel"/>
    <w:tmpl w:val="1D048974"/>
    <w:lvl w:ilvl="0" w:tplc="A984AC7A">
      <w:start w:val="1"/>
      <w:numFmt w:val="aiueoFullWidth"/>
      <w:lvlText w:val="%1"/>
      <w:lvlJc w:val="left"/>
      <w:pPr>
        <w:tabs>
          <w:tab w:val="num" w:pos="314"/>
        </w:tabs>
        <w:ind w:left="314" w:hanging="314"/>
      </w:pPr>
      <w:rPr>
        <w:rFonts w:hint="eastAsia"/>
        <w:sz w:val="18"/>
        <w:szCs w:val="18"/>
      </w:rPr>
    </w:lvl>
    <w:lvl w:ilvl="1" w:tplc="7D629D3E">
      <w:start w:val="3"/>
      <w:numFmt w:val="bullet"/>
      <w:lvlText w:val="※"/>
      <w:lvlJc w:val="left"/>
      <w:pPr>
        <w:tabs>
          <w:tab w:val="num" w:pos="463"/>
        </w:tabs>
        <w:ind w:left="463" w:hanging="360"/>
      </w:pPr>
      <w:rPr>
        <w:rFonts w:ascii="ＭＳ ゴシック" w:eastAsia="ＭＳ ゴシック" w:hAnsi="ＭＳ ゴシック" w:cs="Times New Roman" w:hint="eastAsia"/>
      </w:rPr>
    </w:lvl>
    <w:lvl w:ilvl="2" w:tplc="9E34BEF6">
      <w:start w:val="1"/>
      <w:numFmt w:val="decimal"/>
      <w:lvlText w:val="%3"/>
      <w:lvlJc w:val="left"/>
      <w:pPr>
        <w:tabs>
          <w:tab w:val="num" w:pos="360"/>
        </w:tabs>
        <w:ind w:left="360" w:hanging="360"/>
      </w:pPr>
      <w:rPr>
        <w:rFonts w:hint="default"/>
      </w:rPr>
    </w:lvl>
    <w:lvl w:ilvl="3" w:tplc="0409000F" w:tentative="1">
      <w:start w:val="1"/>
      <w:numFmt w:val="decimal"/>
      <w:lvlText w:val="%4."/>
      <w:lvlJc w:val="left"/>
      <w:pPr>
        <w:tabs>
          <w:tab w:val="num" w:pos="1490"/>
        </w:tabs>
        <w:ind w:left="1490" w:hanging="420"/>
      </w:pPr>
    </w:lvl>
    <w:lvl w:ilvl="4" w:tplc="04090017" w:tentative="1">
      <w:start w:val="1"/>
      <w:numFmt w:val="aiueoFullWidth"/>
      <w:lvlText w:val="(%5)"/>
      <w:lvlJc w:val="left"/>
      <w:pPr>
        <w:tabs>
          <w:tab w:val="num" w:pos="1910"/>
        </w:tabs>
        <w:ind w:left="1910" w:hanging="420"/>
      </w:pPr>
    </w:lvl>
    <w:lvl w:ilvl="5" w:tplc="04090011" w:tentative="1">
      <w:start w:val="1"/>
      <w:numFmt w:val="decimalEnclosedCircle"/>
      <w:lvlText w:val="%6"/>
      <w:lvlJc w:val="left"/>
      <w:pPr>
        <w:tabs>
          <w:tab w:val="num" w:pos="2330"/>
        </w:tabs>
        <w:ind w:left="2330" w:hanging="420"/>
      </w:pPr>
    </w:lvl>
    <w:lvl w:ilvl="6" w:tplc="0409000F" w:tentative="1">
      <w:start w:val="1"/>
      <w:numFmt w:val="decimal"/>
      <w:lvlText w:val="%7."/>
      <w:lvlJc w:val="left"/>
      <w:pPr>
        <w:tabs>
          <w:tab w:val="num" w:pos="2750"/>
        </w:tabs>
        <w:ind w:left="2750" w:hanging="420"/>
      </w:pPr>
    </w:lvl>
    <w:lvl w:ilvl="7" w:tplc="04090017" w:tentative="1">
      <w:start w:val="1"/>
      <w:numFmt w:val="aiueoFullWidth"/>
      <w:lvlText w:val="(%8)"/>
      <w:lvlJc w:val="left"/>
      <w:pPr>
        <w:tabs>
          <w:tab w:val="num" w:pos="3170"/>
        </w:tabs>
        <w:ind w:left="3170" w:hanging="420"/>
      </w:pPr>
    </w:lvl>
    <w:lvl w:ilvl="8" w:tplc="04090011" w:tentative="1">
      <w:start w:val="1"/>
      <w:numFmt w:val="decimalEnclosedCircle"/>
      <w:lvlText w:val="%9"/>
      <w:lvlJc w:val="left"/>
      <w:pPr>
        <w:tabs>
          <w:tab w:val="num" w:pos="3590"/>
        </w:tabs>
        <w:ind w:left="3590" w:hanging="420"/>
      </w:pPr>
    </w:lvl>
  </w:abstractNum>
  <w:abstractNum w:abstractNumId="9" w15:restartNumberingAfterBreak="0">
    <w:nsid w:val="2E896DF7"/>
    <w:multiLevelType w:val="singleLevel"/>
    <w:tmpl w:val="D7D8025E"/>
    <w:lvl w:ilvl="0">
      <w:start w:val="1"/>
      <w:numFmt w:val="decimal"/>
      <w:lvlText w:val="(%1)"/>
      <w:lvlJc w:val="left"/>
      <w:pPr>
        <w:tabs>
          <w:tab w:val="num" w:pos="480"/>
        </w:tabs>
        <w:ind w:left="480" w:hanging="270"/>
      </w:pPr>
      <w:rPr>
        <w:rFonts w:hint="eastAsia"/>
      </w:rPr>
    </w:lvl>
  </w:abstractNum>
  <w:abstractNum w:abstractNumId="10" w15:restartNumberingAfterBreak="0">
    <w:nsid w:val="312D4550"/>
    <w:multiLevelType w:val="hybridMultilevel"/>
    <w:tmpl w:val="9CBEAA7E"/>
    <w:lvl w:ilvl="0" w:tplc="E5B2869A">
      <w:start w:val="1"/>
      <w:numFmt w:val="decimalEnclosedCircle"/>
      <w:lvlText w:val="%1"/>
      <w:lvlJc w:val="left"/>
      <w:pPr>
        <w:tabs>
          <w:tab w:val="num" w:pos="340"/>
        </w:tabs>
        <w:ind w:left="340" w:hanging="340"/>
      </w:pPr>
      <w:rPr>
        <w:rFonts w:hint="eastAsia"/>
      </w:rPr>
    </w:lvl>
    <w:lvl w:ilvl="1" w:tplc="04090017" w:tentative="1">
      <w:start w:val="1"/>
      <w:numFmt w:val="aiueoFullWidth"/>
      <w:lvlText w:val="(%2)"/>
      <w:lvlJc w:val="left"/>
      <w:pPr>
        <w:tabs>
          <w:tab w:val="num" w:pos="670"/>
        </w:tabs>
        <w:ind w:left="670" w:hanging="420"/>
      </w:pPr>
    </w:lvl>
    <w:lvl w:ilvl="2" w:tplc="04090011" w:tentative="1">
      <w:start w:val="1"/>
      <w:numFmt w:val="decimalEnclosedCircle"/>
      <w:lvlText w:val="%3"/>
      <w:lvlJc w:val="left"/>
      <w:pPr>
        <w:tabs>
          <w:tab w:val="num" w:pos="1090"/>
        </w:tabs>
        <w:ind w:left="1090" w:hanging="420"/>
      </w:pPr>
    </w:lvl>
    <w:lvl w:ilvl="3" w:tplc="0409000F" w:tentative="1">
      <w:start w:val="1"/>
      <w:numFmt w:val="decimal"/>
      <w:lvlText w:val="%4."/>
      <w:lvlJc w:val="left"/>
      <w:pPr>
        <w:tabs>
          <w:tab w:val="num" w:pos="1510"/>
        </w:tabs>
        <w:ind w:left="1510" w:hanging="420"/>
      </w:pPr>
    </w:lvl>
    <w:lvl w:ilvl="4" w:tplc="04090017" w:tentative="1">
      <w:start w:val="1"/>
      <w:numFmt w:val="aiueoFullWidth"/>
      <w:lvlText w:val="(%5)"/>
      <w:lvlJc w:val="left"/>
      <w:pPr>
        <w:tabs>
          <w:tab w:val="num" w:pos="1930"/>
        </w:tabs>
        <w:ind w:left="1930" w:hanging="420"/>
      </w:pPr>
    </w:lvl>
    <w:lvl w:ilvl="5" w:tplc="04090011" w:tentative="1">
      <w:start w:val="1"/>
      <w:numFmt w:val="decimalEnclosedCircle"/>
      <w:lvlText w:val="%6"/>
      <w:lvlJc w:val="left"/>
      <w:pPr>
        <w:tabs>
          <w:tab w:val="num" w:pos="2350"/>
        </w:tabs>
        <w:ind w:left="2350" w:hanging="420"/>
      </w:pPr>
    </w:lvl>
    <w:lvl w:ilvl="6" w:tplc="0409000F" w:tentative="1">
      <w:start w:val="1"/>
      <w:numFmt w:val="decimal"/>
      <w:lvlText w:val="%7."/>
      <w:lvlJc w:val="left"/>
      <w:pPr>
        <w:tabs>
          <w:tab w:val="num" w:pos="2770"/>
        </w:tabs>
        <w:ind w:left="2770" w:hanging="420"/>
      </w:pPr>
    </w:lvl>
    <w:lvl w:ilvl="7" w:tplc="04090017" w:tentative="1">
      <w:start w:val="1"/>
      <w:numFmt w:val="aiueoFullWidth"/>
      <w:lvlText w:val="(%8)"/>
      <w:lvlJc w:val="left"/>
      <w:pPr>
        <w:tabs>
          <w:tab w:val="num" w:pos="3190"/>
        </w:tabs>
        <w:ind w:left="3190" w:hanging="420"/>
      </w:pPr>
    </w:lvl>
    <w:lvl w:ilvl="8" w:tplc="04090011" w:tentative="1">
      <w:start w:val="1"/>
      <w:numFmt w:val="decimalEnclosedCircle"/>
      <w:lvlText w:val="%9"/>
      <w:lvlJc w:val="left"/>
      <w:pPr>
        <w:tabs>
          <w:tab w:val="num" w:pos="3610"/>
        </w:tabs>
        <w:ind w:left="3610" w:hanging="420"/>
      </w:pPr>
    </w:lvl>
  </w:abstractNum>
  <w:abstractNum w:abstractNumId="11" w15:restartNumberingAfterBreak="0">
    <w:nsid w:val="3B474413"/>
    <w:multiLevelType w:val="hybridMultilevel"/>
    <w:tmpl w:val="57085828"/>
    <w:lvl w:ilvl="0" w:tplc="DEEECE3C">
      <w:start w:val="1"/>
      <w:numFmt w:val="decimalEnclosedCircle"/>
      <w:lvlText w:val="%1"/>
      <w:lvlJc w:val="left"/>
      <w:pPr>
        <w:tabs>
          <w:tab w:val="num" w:pos="669"/>
        </w:tabs>
        <w:ind w:left="669" w:hanging="360"/>
      </w:pPr>
      <w:rPr>
        <w:rFonts w:hint="default"/>
      </w:rPr>
    </w:lvl>
    <w:lvl w:ilvl="1" w:tplc="04090017" w:tentative="1">
      <w:start w:val="1"/>
      <w:numFmt w:val="aiueoFullWidth"/>
      <w:lvlText w:val="(%2)"/>
      <w:lvlJc w:val="left"/>
      <w:pPr>
        <w:tabs>
          <w:tab w:val="num" w:pos="1149"/>
        </w:tabs>
        <w:ind w:left="1149" w:hanging="420"/>
      </w:pPr>
    </w:lvl>
    <w:lvl w:ilvl="2" w:tplc="04090011" w:tentative="1">
      <w:start w:val="1"/>
      <w:numFmt w:val="decimalEnclosedCircle"/>
      <w:lvlText w:val="%3"/>
      <w:lvlJc w:val="left"/>
      <w:pPr>
        <w:tabs>
          <w:tab w:val="num" w:pos="1569"/>
        </w:tabs>
        <w:ind w:left="1569" w:hanging="420"/>
      </w:pPr>
    </w:lvl>
    <w:lvl w:ilvl="3" w:tplc="0409000F" w:tentative="1">
      <w:start w:val="1"/>
      <w:numFmt w:val="decimal"/>
      <w:lvlText w:val="%4."/>
      <w:lvlJc w:val="left"/>
      <w:pPr>
        <w:tabs>
          <w:tab w:val="num" w:pos="1989"/>
        </w:tabs>
        <w:ind w:left="1989" w:hanging="420"/>
      </w:pPr>
    </w:lvl>
    <w:lvl w:ilvl="4" w:tplc="04090017" w:tentative="1">
      <w:start w:val="1"/>
      <w:numFmt w:val="aiueoFullWidth"/>
      <w:lvlText w:val="(%5)"/>
      <w:lvlJc w:val="left"/>
      <w:pPr>
        <w:tabs>
          <w:tab w:val="num" w:pos="2409"/>
        </w:tabs>
        <w:ind w:left="2409" w:hanging="420"/>
      </w:pPr>
    </w:lvl>
    <w:lvl w:ilvl="5" w:tplc="04090011" w:tentative="1">
      <w:start w:val="1"/>
      <w:numFmt w:val="decimalEnclosedCircle"/>
      <w:lvlText w:val="%6"/>
      <w:lvlJc w:val="left"/>
      <w:pPr>
        <w:tabs>
          <w:tab w:val="num" w:pos="2829"/>
        </w:tabs>
        <w:ind w:left="2829" w:hanging="420"/>
      </w:pPr>
    </w:lvl>
    <w:lvl w:ilvl="6" w:tplc="0409000F" w:tentative="1">
      <w:start w:val="1"/>
      <w:numFmt w:val="decimal"/>
      <w:lvlText w:val="%7."/>
      <w:lvlJc w:val="left"/>
      <w:pPr>
        <w:tabs>
          <w:tab w:val="num" w:pos="3249"/>
        </w:tabs>
        <w:ind w:left="3249" w:hanging="420"/>
      </w:pPr>
    </w:lvl>
    <w:lvl w:ilvl="7" w:tplc="04090017" w:tentative="1">
      <w:start w:val="1"/>
      <w:numFmt w:val="aiueoFullWidth"/>
      <w:lvlText w:val="(%8)"/>
      <w:lvlJc w:val="left"/>
      <w:pPr>
        <w:tabs>
          <w:tab w:val="num" w:pos="3669"/>
        </w:tabs>
        <w:ind w:left="3669" w:hanging="420"/>
      </w:pPr>
    </w:lvl>
    <w:lvl w:ilvl="8" w:tplc="04090011" w:tentative="1">
      <w:start w:val="1"/>
      <w:numFmt w:val="decimalEnclosedCircle"/>
      <w:lvlText w:val="%9"/>
      <w:lvlJc w:val="left"/>
      <w:pPr>
        <w:tabs>
          <w:tab w:val="num" w:pos="4089"/>
        </w:tabs>
        <w:ind w:left="4089" w:hanging="420"/>
      </w:pPr>
    </w:lvl>
  </w:abstractNum>
  <w:abstractNum w:abstractNumId="12" w15:restartNumberingAfterBreak="0">
    <w:nsid w:val="42364999"/>
    <w:multiLevelType w:val="hybridMultilevel"/>
    <w:tmpl w:val="8A44FDDC"/>
    <w:lvl w:ilvl="0" w:tplc="BB86BD24">
      <w:start w:val="5"/>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454661AB"/>
    <w:multiLevelType w:val="multilevel"/>
    <w:tmpl w:val="593855B2"/>
    <w:lvl w:ilvl="0">
      <w:start w:val="2"/>
      <w:numFmt w:val="decimalEnclosedCircle"/>
      <w:lvlText w:val="%1"/>
      <w:lvlJc w:val="left"/>
      <w:pPr>
        <w:tabs>
          <w:tab w:val="num" w:pos="360"/>
        </w:tabs>
        <w:ind w:left="360" w:hanging="360"/>
      </w:pPr>
      <w:rPr>
        <w:rFonts w:ascii="ＭＳ ゴシック" w:eastAsia="ＭＳ ゴシック" w:hAnsi="Century" w:cs="Times New Roman"/>
      </w:rPr>
    </w:lvl>
    <w:lvl w:ilvl="1">
      <w:start w:val="1"/>
      <w:numFmt w:val="aiueoFullWidth"/>
      <w:lvlText w:val="(%2)"/>
      <w:lvlJc w:val="left"/>
      <w:pPr>
        <w:tabs>
          <w:tab w:val="num" w:pos="1038"/>
        </w:tabs>
        <w:ind w:left="1038" w:hanging="420"/>
      </w:pPr>
    </w:lvl>
    <w:lvl w:ilvl="2">
      <w:start w:val="1"/>
      <w:numFmt w:val="decimalEnclosedCircle"/>
      <w:lvlText w:val="%3"/>
      <w:lvlJc w:val="left"/>
      <w:pPr>
        <w:tabs>
          <w:tab w:val="num" w:pos="669"/>
        </w:tabs>
        <w:ind w:left="669" w:hanging="360"/>
      </w:pPr>
      <w:rPr>
        <w:rFonts w:hint="default"/>
      </w:r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4" w15:restartNumberingAfterBreak="0">
    <w:nsid w:val="46FB569D"/>
    <w:multiLevelType w:val="hybridMultilevel"/>
    <w:tmpl w:val="1D8C001C"/>
    <w:lvl w:ilvl="0" w:tplc="BC3E2FA6">
      <w:start w:val="2"/>
      <w:numFmt w:val="decimalEnclosedCircle"/>
      <w:lvlText w:val="%1"/>
      <w:lvlJc w:val="left"/>
      <w:pPr>
        <w:tabs>
          <w:tab w:val="num" w:pos="360"/>
        </w:tabs>
        <w:ind w:left="360" w:hanging="360"/>
      </w:pPr>
      <w:rPr>
        <w:rFonts w:ascii="ＭＳ ゴシック" w:eastAsia="ＭＳ ゴシック" w:hAnsi="Century" w:cs="Times New Roman"/>
      </w:rPr>
    </w:lvl>
    <w:lvl w:ilvl="1" w:tplc="04090017">
      <w:start w:val="1"/>
      <w:numFmt w:val="aiueoFullWidth"/>
      <w:lvlText w:val="(%2)"/>
      <w:lvlJc w:val="left"/>
      <w:pPr>
        <w:tabs>
          <w:tab w:val="num" w:pos="1038"/>
        </w:tabs>
        <w:ind w:left="1038" w:hanging="420"/>
      </w:pPr>
    </w:lvl>
    <w:lvl w:ilvl="2" w:tplc="5C5EF21E">
      <w:start w:val="1"/>
      <w:numFmt w:val="decimalEnclosedCircle"/>
      <w:lvlText w:val="%3"/>
      <w:lvlJc w:val="left"/>
      <w:pPr>
        <w:tabs>
          <w:tab w:val="num" w:pos="669"/>
        </w:tabs>
        <w:ind w:left="669" w:hanging="360"/>
      </w:pPr>
      <w:rPr>
        <w:rFonts w:ascii="ＭＳ ゴシック" w:eastAsia="ＭＳ ゴシック" w:hAnsi="ＭＳ Ｐゴシック" w:cs="Times New Roman" w:hint="eastAsia"/>
        <w:sz w:val="21"/>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49697EC2"/>
    <w:multiLevelType w:val="hybridMultilevel"/>
    <w:tmpl w:val="BF7A4E74"/>
    <w:lvl w:ilvl="0" w:tplc="8F8092CA">
      <w:start w:val="1"/>
      <w:numFmt w:val="decimal"/>
      <w:lvlText w:val="(%1)"/>
      <w:lvlJc w:val="left"/>
      <w:pPr>
        <w:tabs>
          <w:tab w:val="num" w:pos="746"/>
        </w:tabs>
        <w:ind w:left="746" w:hanging="540"/>
      </w:pPr>
      <w:rPr>
        <w:rFonts w:hint="eastAsia"/>
      </w:rPr>
    </w:lvl>
    <w:lvl w:ilvl="1" w:tplc="A984AC7A">
      <w:start w:val="1"/>
      <w:numFmt w:val="aiueoFullWidth"/>
      <w:lvlText w:val="%2"/>
      <w:lvlJc w:val="left"/>
      <w:pPr>
        <w:tabs>
          <w:tab w:val="num" w:pos="726"/>
        </w:tabs>
        <w:ind w:left="726" w:hanging="314"/>
      </w:pPr>
      <w:rPr>
        <w:rFonts w:hint="eastAsia"/>
        <w:sz w:val="18"/>
        <w:szCs w:val="18"/>
      </w:rPr>
    </w:lvl>
    <w:lvl w:ilvl="2" w:tplc="7506F99C">
      <w:start w:val="1"/>
      <w:numFmt w:val="bullet"/>
      <w:lvlText w:val="○"/>
      <w:lvlJc w:val="left"/>
      <w:pPr>
        <w:tabs>
          <w:tab w:val="num" w:pos="1005"/>
        </w:tabs>
        <w:ind w:left="1005" w:hanging="284"/>
      </w:pPr>
      <w:rPr>
        <w:rFonts w:ascii="ＭＳ ゴシック" w:eastAsia="ＭＳ ゴシック" w:hAnsi="ＭＳ ゴシック" w:cs="Times New Roman" w:hint="eastAsia"/>
        <w:sz w:val="22"/>
        <w:szCs w:val="22"/>
      </w:rPr>
    </w:lvl>
    <w:lvl w:ilvl="3" w:tplc="0409000F" w:tentative="1">
      <w:start w:val="1"/>
      <w:numFmt w:val="decimal"/>
      <w:lvlText w:val="%4."/>
      <w:lvlJc w:val="left"/>
      <w:pPr>
        <w:tabs>
          <w:tab w:val="num" w:pos="1886"/>
        </w:tabs>
        <w:ind w:left="1886" w:hanging="420"/>
      </w:pPr>
    </w:lvl>
    <w:lvl w:ilvl="4" w:tplc="04090017" w:tentative="1">
      <w:start w:val="1"/>
      <w:numFmt w:val="aiueoFullWidth"/>
      <w:lvlText w:val="(%5)"/>
      <w:lvlJc w:val="left"/>
      <w:pPr>
        <w:tabs>
          <w:tab w:val="num" w:pos="2306"/>
        </w:tabs>
        <w:ind w:left="2306" w:hanging="420"/>
      </w:pPr>
    </w:lvl>
    <w:lvl w:ilvl="5" w:tplc="04090011">
      <w:start w:val="1"/>
      <w:numFmt w:val="decimalEnclosedCircle"/>
      <w:lvlText w:val="%6"/>
      <w:lvlJc w:val="left"/>
      <w:pPr>
        <w:tabs>
          <w:tab w:val="num" w:pos="2726"/>
        </w:tabs>
        <w:ind w:left="2726" w:hanging="420"/>
      </w:pPr>
    </w:lvl>
    <w:lvl w:ilvl="6" w:tplc="0409000F" w:tentative="1">
      <w:start w:val="1"/>
      <w:numFmt w:val="decimal"/>
      <w:lvlText w:val="%7."/>
      <w:lvlJc w:val="left"/>
      <w:pPr>
        <w:tabs>
          <w:tab w:val="num" w:pos="3146"/>
        </w:tabs>
        <w:ind w:left="3146" w:hanging="420"/>
      </w:pPr>
    </w:lvl>
    <w:lvl w:ilvl="7" w:tplc="04090017" w:tentative="1">
      <w:start w:val="1"/>
      <w:numFmt w:val="aiueoFullWidth"/>
      <w:lvlText w:val="(%8)"/>
      <w:lvlJc w:val="left"/>
      <w:pPr>
        <w:tabs>
          <w:tab w:val="num" w:pos="3566"/>
        </w:tabs>
        <w:ind w:left="3566" w:hanging="420"/>
      </w:pPr>
    </w:lvl>
    <w:lvl w:ilvl="8" w:tplc="04090011" w:tentative="1">
      <w:start w:val="1"/>
      <w:numFmt w:val="decimalEnclosedCircle"/>
      <w:lvlText w:val="%9"/>
      <w:lvlJc w:val="left"/>
      <w:pPr>
        <w:tabs>
          <w:tab w:val="num" w:pos="3986"/>
        </w:tabs>
        <w:ind w:left="3986" w:hanging="420"/>
      </w:pPr>
    </w:lvl>
  </w:abstractNum>
  <w:abstractNum w:abstractNumId="16" w15:restartNumberingAfterBreak="0">
    <w:nsid w:val="503831E9"/>
    <w:multiLevelType w:val="singleLevel"/>
    <w:tmpl w:val="CAC690EA"/>
    <w:lvl w:ilvl="0">
      <w:start w:val="1"/>
      <w:numFmt w:val="decimalEnclosedCircle"/>
      <w:lvlText w:val="%1"/>
      <w:lvlJc w:val="left"/>
      <w:pPr>
        <w:tabs>
          <w:tab w:val="num" w:pos="360"/>
        </w:tabs>
        <w:ind w:left="360" w:hanging="360"/>
      </w:pPr>
      <w:rPr>
        <w:rFonts w:hint="eastAsia"/>
      </w:rPr>
    </w:lvl>
  </w:abstractNum>
  <w:abstractNum w:abstractNumId="17" w15:restartNumberingAfterBreak="0">
    <w:nsid w:val="53DD1F04"/>
    <w:multiLevelType w:val="hybridMultilevel"/>
    <w:tmpl w:val="0CDCB99E"/>
    <w:lvl w:ilvl="0" w:tplc="379E0954">
      <w:start w:val="1"/>
      <w:numFmt w:val="decimal"/>
      <w:lvlText w:val="（%1）"/>
      <w:lvlJc w:val="left"/>
      <w:pPr>
        <w:tabs>
          <w:tab w:val="num" w:pos="567"/>
        </w:tabs>
        <w:ind w:left="567" w:hanging="56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5E551A92"/>
    <w:multiLevelType w:val="hybridMultilevel"/>
    <w:tmpl w:val="2DA68EA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616F2992"/>
    <w:multiLevelType w:val="hybridMultilevel"/>
    <w:tmpl w:val="D5C218F8"/>
    <w:lvl w:ilvl="0" w:tplc="1548B76A">
      <w:start w:val="7"/>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643518B8"/>
    <w:multiLevelType w:val="hybridMultilevel"/>
    <w:tmpl w:val="56AEA668"/>
    <w:lvl w:ilvl="0" w:tplc="22A09C36">
      <w:start w:val="1"/>
      <w:numFmt w:val="decimalEnclosedCircle"/>
      <w:lvlText w:val="%1"/>
      <w:lvlJc w:val="left"/>
      <w:pPr>
        <w:tabs>
          <w:tab w:val="num" w:pos="669"/>
        </w:tabs>
        <w:ind w:left="669" w:hanging="360"/>
      </w:pPr>
      <w:rPr>
        <w:rFonts w:hint="default"/>
      </w:rPr>
    </w:lvl>
    <w:lvl w:ilvl="1" w:tplc="04090017" w:tentative="1">
      <w:start w:val="1"/>
      <w:numFmt w:val="aiueoFullWidth"/>
      <w:lvlText w:val="(%2)"/>
      <w:lvlJc w:val="left"/>
      <w:pPr>
        <w:tabs>
          <w:tab w:val="num" w:pos="1149"/>
        </w:tabs>
        <w:ind w:left="1149" w:hanging="420"/>
      </w:pPr>
    </w:lvl>
    <w:lvl w:ilvl="2" w:tplc="04090011" w:tentative="1">
      <w:start w:val="1"/>
      <w:numFmt w:val="decimalEnclosedCircle"/>
      <w:lvlText w:val="%3"/>
      <w:lvlJc w:val="left"/>
      <w:pPr>
        <w:tabs>
          <w:tab w:val="num" w:pos="1569"/>
        </w:tabs>
        <w:ind w:left="1569" w:hanging="420"/>
      </w:pPr>
    </w:lvl>
    <w:lvl w:ilvl="3" w:tplc="0409000F" w:tentative="1">
      <w:start w:val="1"/>
      <w:numFmt w:val="decimal"/>
      <w:lvlText w:val="%4."/>
      <w:lvlJc w:val="left"/>
      <w:pPr>
        <w:tabs>
          <w:tab w:val="num" w:pos="1989"/>
        </w:tabs>
        <w:ind w:left="1989" w:hanging="420"/>
      </w:pPr>
    </w:lvl>
    <w:lvl w:ilvl="4" w:tplc="04090017" w:tentative="1">
      <w:start w:val="1"/>
      <w:numFmt w:val="aiueoFullWidth"/>
      <w:lvlText w:val="(%5)"/>
      <w:lvlJc w:val="left"/>
      <w:pPr>
        <w:tabs>
          <w:tab w:val="num" w:pos="2409"/>
        </w:tabs>
        <w:ind w:left="2409" w:hanging="420"/>
      </w:pPr>
    </w:lvl>
    <w:lvl w:ilvl="5" w:tplc="04090011" w:tentative="1">
      <w:start w:val="1"/>
      <w:numFmt w:val="decimalEnclosedCircle"/>
      <w:lvlText w:val="%6"/>
      <w:lvlJc w:val="left"/>
      <w:pPr>
        <w:tabs>
          <w:tab w:val="num" w:pos="2829"/>
        </w:tabs>
        <w:ind w:left="2829" w:hanging="420"/>
      </w:pPr>
    </w:lvl>
    <w:lvl w:ilvl="6" w:tplc="0409000F" w:tentative="1">
      <w:start w:val="1"/>
      <w:numFmt w:val="decimal"/>
      <w:lvlText w:val="%7."/>
      <w:lvlJc w:val="left"/>
      <w:pPr>
        <w:tabs>
          <w:tab w:val="num" w:pos="3249"/>
        </w:tabs>
        <w:ind w:left="3249" w:hanging="420"/>
      </w:pPr>
    </w:lvl>
    <w:lvl w:ilvl="7" w:tplc="04090017" w:tentative="1">
      <w:start w:val="1"/>
      <w:numFmt w:val="aiueoFullWidth"/>
      <w:lvlText w:val="(%8)"/>
      <w:lvlJc w:val="left"/>
      <w:pPr>
        <w:tabs>
          <w:tab w:val="num" w:pos="3669"/>
        </w:tabs>
        <w:ind w:left="3669" w:hanging="420"/>
      </w:pPr>
    </w:lvl>
    <w:lvl w:ilvl="8" w:tplc="04090011" w:tentative="1">
      <w:start w:val="1"/>
      <w:numFmt w:val="decimalEnclosedCircle"/>
      <w:lvlText w:val="%9"/>
      <w:lvlJc w:val="left"/>
      <w:pPr>
        <w:tabs>
          <w:tab w:val="num" w:pos="4089"/>
        </w:tabs>
        <w:ind w:left="4089" w:hanging="420"/>
      </w:pPr>
    </w:lvl>
  </w:abstractNum>
  <w:abstractNum w:abstractNumId="21" w15:restartNumberingAfterBreak="0">
    <w:nsid w:val="6ECB22AD"/>
    <w:multiLevelType w:val="hybridMultilevel"/>
    <w:tmpl w:val="38907226"/>
    <w:lvl w:ilvl="0" w:tplc="CBEA6E72">
      <w:start w:val="1"/>
      <w:numFmt w:val="decimal"/>
      <w:lvlText w:val="(%1)"/>
      <w:lvlJc w:val="left"/>
      <w:pPr>
        <w:tabs>
          <w:tab w:val="num" w:pos="360"/>
        </w:tabs>
        <w:ind w:left="360" w:hanging="360"/>
      </w:pPr>
      <w:rPr>
        <w:rFonts w:hint="eastAsia"/>
      </w:rPr>
    </w:lvl>
    <w:lvl w:ilvl="1" w:tplc="80B64350">
      <w:start w:val="1"/>
      <w:numFmt w:val="bullet"/>
      <w:lvlText w:val="※"/>
      <w:lvlJc w:val="left"/>
      <w:pPr>
        <w:tabs>
          <w:tab w:val="num" w:pos="360"/>
        </w:tabs>
        <w:ind w:left="360" w:hanging="360"/>
      </w:pPr>
      <w:rPr>
        <w:rFonts w:ascii="ＭＳ ゴシック" w:eastAsia="ＭＳ ゴシック" w:hAnsi="ＭＳ ゴシック" w:cs="Times New Roman" w:hint="eastAsia"/>
        <w:sz w:val="20"/>
        <w:szCs w:val="20"/>
        <w:lang w:val="en-US"/>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727959F9"/>
    <w:multiLevelType w:val="hybridMultilevel"/>
    <w:tmpl w:val="F9EEBE86"/>
    <w:lvl w:ilvl="0" w:tplc="B10C9C6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72D4089B"/>
    <w:multiLevelType w:val="hybridMultilevel"/>
    <w:tmpl w:val="2C2274C4"/>
    <w:lvl w:ilvl="0" w:tplc="B34E5FCA">
      <w:start w:val="1"/>
      <w:numFmt w:val="decimalEnclosedCircle"/>
      <w:lvlText w:val="%1"/>
      <w:lvlJc w:val="left"/>
      <w:pPr>
        <w:tabs>
          <w:tab w:val="num" w:pos="669"/>
        </w:tabs>
        <w:ind w:left="669" w:hanging="360"/>
      </w:pPr>
      <w:rPr>
        <w:rFonts w:hint="eastAsia"/>
      </w:rPr>
    </w:lvl>
    <w:lvl w:ilvl="1" w:tplc="E80EE64C">
      <w:start w:val="1"/>
      <w:numFmt w:val="aiueoFullWidth"/>
      <w:lvlText w:val="%2"/>
      <w:lvlJc w:val="left"/>
      <w:pPr>
        <w:tabs>
          <w:tab w:val="num" w:pos="927"/>
        </w:tabs>
        <w:ind w:left="927" w:hanging="360"/>
      </w:pPr>
      <w:rPr>
        <w:rFonts w:ascii="ＭＳ ゴシック" w:eastAsia="ＭＳ ゴシック" w:hAnsi="Century" w:cs="Times New Roman" w:hint="eastAsia"/>
      </w:rPr>
    </w:lvl>
    <w:lvl w:ilvl="2" w:tplc="B10C9C62">
      <w:start w:val="1"/>
      <w:numFmt w:val="decimal"/>
      <w:lvlText w:val="%3"/>
      <w:lvlJc w:val="left"/>
      <w:pPr>
        <w:tabs>
          <w:tab w:val="num" w:pos="360"/>
        </w:tabs>
        <w:ind w:left="360" w:hanging="360"/>
      </w:pPr>
      <w:rPr>
        <w:rFonts w:hint="default"/>
      </w:rPr>
    </w:lvl>
    <w:lvl w:ilvl="3" w:tplc="0409000F" w:tentative="1">
      <w:start w:val="1"/>
      <w:numFmt w:val="decimal"/>
      <w:lvlText w:val="%4."/>
      <w:lvlJc w:val="left"/>
      <w:pPr>
        <w:tabs>
          <w:tab w:val="num" w:pos="1989"/>
        </w:tabs>
        <w:ind w:left="1989" w:hanging="420"/>
      </w:pPr>
    </w:lvl>
    <w:lvl w:ilvl="4" w:tplc="04090017" w:tentative="1">
      <w:start w:val="1"/>
      <w:numFmt w:val="aiueoFullWidth"/>
      <w:lvlText w:val="(%5)"/>
      <w:lvlJc w:val="left"/>
      <w:pPr>
        <w:tabs>
          <w:tab w:val="num" w:pos="2409"/>
        </w:tabs>
        <w:ind w:left="2409" w:hanging="420"/>
      </w:pPr>
    </w:lvl>
    <w:lvl w:ilvl="5" w:tplc="04090011" w:tentative="1">
      <w:start w:val="1"/>
      <w:numFmt w:val="decimalEnclosedCircle"/>
      <w:lvlText w:val="%6"/>
      <w:lvlJc w:val="left"/>
      <w:pPr>
        <w:tabs>
          <w:tab w:val="num" w:pos="2829"/>
        </w:tabs>
        <w:ind w:left="2829" w:hanging="420"/>
      </w:pPr>
    </w:lvl>
    <w:lvl w:ilvl="6" w:tplc="0409000F" w:tentative="1">
      <w:start w:val="1"/>
      <w:numFmt w:val="decimal"/>
      <w:lvlText w:val="%7."/>
      <w:lvlJc w:val="left"/>
      <w:pPr>
        <w:tabs>
          <w:tab w:val="num" w:pos="3249"/>
        </w:tabs>
        <w:ind w:left="3249" w:hanging="420"/>
      </w:pPr>
    </w:lvl>
    <w:lvl w:ilvl="7" w:tplc="04090017" w:tentative="1">
      <w:start w:val="1"/>
      <w:numFmt w:val="aiueoFullWidth"/>
      <w:lvlText w:val="(%8)"/>
      <w:lvlJc w:val="left"/>
      <w:pPr>
        <w:tabs>
          <w:tab w:val="num" w:pos="3669"/>
        </w:tabs>
        <w:ind w:left="3669" w:hanging="420"/>
      </w:pPr>
    </w:lvl>
    <w:lvl w:ilvl="8" w:tplc="04090011" w:tentative="1">
      <w:start w:val="1"/>
      <w:numFmt w:val="decimalEnclosedCircle"/>
      <w:lvlText w:val="%9"/>
      <w:lvlJc w:val="left"/>
      <w:pPr>
        <w:tabs>
          <w:tab w:val="num" w:pos="4089"/>
        </w:tabs>
        <w:ind w:left="4089" w:hanging="420"/>
      </w:pPr>
    </w:lvl>
  </w:abstractNum>
  <w:abstractNum w:abstractNumId="24" w15:restartNumberingAfterBreak="0">
    <w:nsid w:val="7680529A"/>
    <w:multiLevelType w:val="hybridMultilevel"/>
    <w:tmpl w:val="6316A902"/>
    <w:lvl w:ilvl="0" w:tplc="379E0954">
      <w:start w:val="1"/>
      <w:numFmt w:val="decimal"/>
      <w:lvlText w:val="（%1）"/>
      <w:lvlJc w:val="left"/>
      <w:pPr>
        <w:tabs>
          <w:tab w:val="num" w:pos="567"/>
        </w:tabs>
        <w:ind w:left="567" w:hanging="56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7B566682"/>
    <w:multiLevelType w:val="hybridMultilevel"/>
    <w:tmpl w:val="73842568"/>
    <w:lvl w:ilvl="0" w:tplc="B10C9C62">
      <w:start w:val="1"/>
      <w:numFmt w:val="decimal"/>
      <w:lvlText w:val="%1"/>
      <w:lvlJc w:val="left"/>
      <w:pPr>
        <w:tabs>
          <w:tab w:val="num" w:pos="360"/>
        </w:tabs>
        <w:ind w:left="360" w:hanging="360"/>
      </w:pPr>
      <w:rPr>
        <w:rFonts w:hint="default"/>
      </w:rPr>
    </w:lvl>
    <w:lvl w:ilvl="1" w:tplc="E5B2869A">
      <w:start w:val="1"/>
      <w:numFmt w:val="decimalEnclosedCircle"/>
      <w:lvlText w:val="%2"/>
      <w:lvlJc w:val="left"/>
      <w:pPr>
        <w:tabs>
          <w:tab w:val="num" w:pos="760"/>
        </w:tabs>
        <w:ind w:left="760" w:hanging="34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7C2037B2"/>
    <w:multiLevelType w:val="hybridMultilevel"/>
    <w:tmpl w:val="F6C818DC"/>
    <w:lvl w:ilvl="0" w:tplc="69A67F2A">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5"/>
  </w:num>
  <w:num w:numId="2">
    <w:abstractNumId w:val="9"/>
  </w:num>
  <w:num w:numId="3">
    <w:abstractNumId w:val="16"/>
  </w:num>
  <w:num w:numId="4">
    <w:abstractNumId w:val="22"/>
  </w:num>
  <w:num w:numId="5">
    <w:abstractNumId w:val="8"/>
  </w:num>
  <w:num w:numId="6">
    <w:abstractNumId w:val="0"/>
  </w:num>
  <w:num w:numId="7">
    <w:abstractNumId w:val="3"/>
  </w:num>
  <w:num w:numId="8">
    <w:abstractNumId w:val="21"/>
  </w:num>
  <w:num w:numId="9">
    <w:abstractNumId w:val="15"/>
  </w:num>
  <w:num w:numId="10">
    <w:abstractNumId w:val="24"/>
  </w:num>
  <w:num w:numId="11">
    <w:abstractNumId w:val="17"/>
  </w:num>
  <w:num w:numId="12">
    <w:abstractNumId w:val="6"/>
  </w:num>
  <w:num w:numId="13">
    <w:abstractNumId w:val="14"/>
  </w:num>
  <w:num w:numId="14">
    <w:abstractNumId w:val="10"/>
  </w:num>
  <w:num w:numId="15">
    <w:abstractNumId w:val="26"/>
  </w:num>
  <w:num w:numId="16">
    <w:abstractNumId w:val="19"/>
  </w:num>
  <w:num w:numId="17">
    <w:abstractNumId w:val="23"/>
  </w:num>
  <w:num w:numId="18">
    <w:abstractNumId w:val="25"/>
  </w:num>
  <w:num w:numId="19">
    <w:abstractNumId w:val="20"/>
  </w:num>
  <w:num w:numId="20">
    <w:abstractNumId w:val="7"/>
  </w:num>
  <w:num w:numId="21">
    <w:abstractNumId w:val="4"/>
  </w:num>
  <w:num w:numId="22">
    <w:abstractNumId w:val="1"/>
  </w:num>
  <w:num w:numId="23">
    <w:abstractNumId w:val="13"/>
  </w:num>
  <w:num w:numId="24">
    <w:abstractNumId w:val="2"/>
  </w:num>
  <w:num w:numId="25">
    <w:abstractNumId w:val="11"/>
  </w:num>
  <w:num w:numId="26">
    <w:abstractNumId w:val="12"/>
  </w:num>
  <w:num w:numId="27">
    <w:abstractNumId w:val="1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ja-JP"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3"/>
  <w:drawingGridVerticalSpacing w:val="175"/>
  <w:displayHorizontalDrawingGridEvery w:val="0"/>
  <w:displayVerticalDrawingGridEvery w:val="2"/>
  <w:characterSpacingControl w:val="compressPunctuation"/>
  <w:strictFirstAndLastChars/>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2"/>
  </w:compat>
  <w:rsids>
    <w:rsidRoot w:val="00FA53DB"/>
    <w:rsid w:val="000037E5"/>
    <w:rsid w:val="00013017"/>
    <w:rsid w:val="0001540F"/>
    <w:rsid w:val="000174D9"/>
    <w:rsid w:val="00017749"/>
    <w:rsid w:val="000330C4"/>
    <w:rsid w:val="000403D9"/>
    <w:rsid w:val="00044A25"/>
    <w:rsid w:val="000452B3"/>
    <w:rsid w:val="00047AD8"/>
    <w:rsid w:val="000506D7"/>
    <w:rsid w:val="00052DC1"/>
    <w:rsid w:val="00056804"/>
    <w:rsid w:val="0006224E"/>
    <w:rsid w:val="00070241"/>
    <w:rsid w:val="0007794D"/>
    <w:rsid w:val="000832D4"/>
    <w:rsid w:val="00092529"/>
    <w:rsid w:val="00093545"/>
    <w:rsid w:val="00096E51"/>
    <w:rsid w:val="000A52AD"/>
    <w:rsid w:val="000B13A0"/>
    <w:rsid w:val="000B249B"/>
    <w:rsid w:val="000B4492"/>
    <w:rsid w:val="000B52E6"/>
    <w:rsid w:val="000C31AC"/>
    <w:rsid w:val="000E2D77"/>
    <w:rsid w:val="000E5E4E"/>
    <w:rsid w:val="000F40E0"/>
    <w:rsid w:val="00100F02"/>
    <w:rsid w:val="00114B80"/>
    <w:rsid w:val="00114C96"/>
    <w:rsid w:val="00121339"/>
    <w:rsid w:val="001213BF"/>
    <w:rsid w:val="00124428"/>
    <w:rsid w:val="00127278"/>
    <w:rsid w:val="00137BD9"/>
    <w:rsid w:val="00140D02"/>
    <w:rsid w:val="0014502C"/>
    <w:rsid w:val="0015316C"/>
    <w:rsid w:val="00155645"/>
    <w:rsid w:val="00166B21"/>
    <w:rsid w:val="001840C8"/>
    <w:rsid w:val="00193C8D"/>
    <w:rsid w:val="00196E4C"/>
    <w:rsid w:val="001A1721"/>
    <w:rsid w:val="001B3970"/>
    <w:rsid w:val="001C2C92"/>
    <w:rsid w:val="001C3D28"/>
    <w:rsid w:val="001C40B1"/>
    <w:rsid w:val="001C557F"/>
    <w:rsid w:val="001C73AE"/>
    <w:rsid w:val="001D1060"/>
    <w:rsid w:val="001D11DD"/>
    <w:rsid w:val="001F116F"/>
    <w:rsid w:val="00203BEF"/>
    <w:rsid w:val="0021120A"/>
    <w:rsid w:val="00221C05"/>
    <w:rsid w:val="00221F56"/>
    <w:rsid w:val="00232957"/>
    <w:rsid w:val="002367AE"/>
    <w:rsid w:val="002440AB"/>
    <w:rsid w:val="00254A22"/>
    <w:rsid w:val="00265FEF"/>
    <w:rsid w:val="00272E7C"/>
    <w:rsid w:val="002744AC"/>
    <w:rsid w:val="00282B05"/>
    <w:rsid w:val="00283225"/>
    <w:rsid w:val="00283BEF"/>
    <w:rsid w:val="00285D31"/>
    <w:rsid w:val="0028694D"/>
    <w:rsid w:val="00291D5F"/>
    <w:rsid w:val="002A0475"/>
    <w:rsid w:val="002A2F6F"/>
    <w:rsid w:val="002B3BD5"/>
    <w:rsid w:val="002B3DCC"/>
    <w:rsid w:val="002B4D97"/>
    <w:rsid w:val="002B4DDF"/>
    <w:rsid w:val="002D1FB0"/>
    <w:rsid w:val="002D41CE"/>
    <w:rsid w:val="002D6073"/>
    <w:rsid w:val="002D60EE"/>
    <w:rsid w:val="002E1132"/>
    <w:rsid w:val="002E2528"/>
    <w:rsid w:val="002E4374"/>
    <w:rsid w:val="002E69FD"/>
    <w:rsid w:val="002F0C8F"/>
    <w:rsid w:val="002F2DFE"/>
    <w:rsid w:val="0030137A"/>
    <w:rsid w:val="0031045F"/>
    <w:rsid w:val="0032721C"/>
    <w:rsid w:val="003273D6"/>
    <w:rsid w:val="003343E4"/>
    <w:rsid w:val="0035129D"/>
    <w:rsid w:val="00353E25"/>
    <w:rsid w:val="003560AD"/>
    <w:rsid w:val="00360EDA"/>
    <w:rsid w:val="0039163A"/>
    <w:rsid w:val="003931F6"/>
    <w:rsid w:val="003966CF"/>
    <w:rsid w:val="003A0BE7"/>
    <w:rsid w:val="003A3519"/>
    <w:rsid w:val="003A6590"/>
    <w:rsid w:val="003B2CA8"/>
    <w:rsid w:val="003B41FE"/>
    <w:rsid w:val="003B7CB5"/>
    <w:rsid w:val="003C1CC7"/>
    <w:rsid w:val="003C3991"/>
    <w:rsid w:val="003D52EA"/>
    <w:rsid w:val="003E2724"/>
    <w:rsid w:val="003E450C"/>
    <w:rsid w:val="003F2A2B"/>
    <w:rsid w:val="003F4B0A"/>
    <w:rsid w:val="003F782C"/>
    <w:rsid w:val="003F7A99"/>
    <w:rsid w:val="00402655"/>
    <w:rsid w:val="004045C4"/>
    <w:rsid w:val="004056AB"/>
    <w:rsid w:val="00412810"/>
    <w:rsid w:val="004146D0"/>
    <w:rsid w:val="00421B52"/>
    <w:rsid w:val="004244FC"/>
    <w:rsid w:val="004272F4"/>
    <w:rsid w:val="00427A1D"/>
    <w:rsid w:val="004327CD"/>
    <w:rsid w:val="00432F93"/>
    <w:rsid w:val="0044473B"/>
    <w:rsid w:val="00445474"/>
    <w:rsid w:val="00446388"/>
    <w:rsid w:val="0044752B"/>
    <w:rsid w:val="0046685E"/>
    <w:rsid w:val="004775AB"/>
    <w:rsid w:val="00481D03"/>
    <w:rsid w:val="00482B64"/>
    <w:rsid w:val="0048554C"/>
    <w:rsid w:val="004874D1"/>
    <w:rsid w:val="004A1C44"/>
    <w:rsid w:val="004A4F93"/>
    <w:rsid w:val="004A5214"/>
    <w:rsid w:val="004A544D"/>
    <w:rsid w:val="004B65D7"/>
    <w:rsid w:val="004B67C6"/>
    <w:rsid w:val="004C2584"/>
    <w:rsid w:val="004C2BB0"/>
    <w:rsid w:val="004D5B64"/>
    <w:rsid w:val="004E40D4"/>
    <w:rsid w:val="004F299D"/>
    <w:rsid w:val="004F6D70"/>
    <w:rsid w:val="00500B3B"/>
    <w:rsid w:val="00504CE1"/>
    <w:rsid w:val="0050586C"/>
    <w:rsid w:val="00505A7F"/>
    <w:rsid w:val="00511C30"/>
    <w:rsid w:val="00512C92"/>
    <w:rsid w:val="00513C3E"/>
    <w:rsid w:val="00513F3C"/>
    <w:rsid w:val="00515491"/>
    <w:rsid w:val="00520CA5"/>
    <w:rsid w:val="00521BFB"/>
    <w:rsid w:val="0053194C"/>
    <w:rsid w:val="00535F9F"/>
    <w:rsid w:val="0054349D"/>
    <w:rsid w:val="005545C0"/>
    <w:rsid w:val="005571BF"/>
    <w:rsid w:val="00562C74"/>
    <w:rsid w:val="0056368C"/>
    <w:rsid w:val="00565166"/>
    <w:rsid w:val="00573561"/>
    <w:rsid w:val="0057767F"/>
    <w:rsid w:val="00577D22"/>
    <w:rsid w:val="00585202"/>
    <w:rsid w:val="00586983"/>
    <w:rsid w:val="00591E24"/>
    <w:rsid w:val="00593CD7"/>
    <w:rsid w:val="005A07BF"/>
    <w:rsid w:val="005A2C03"/>
    <w:rsid w:val="005A3A64"/>
    <w:rsid w:val="005A3F7A"/>
    <w:rsid w:val="005C617A"/>
    <w:rsid w:val="005C7F6F"/>
    <w:rsid w:val="005D2DFA"/>
    <w:rsid w:val="005E51A5"/>
    <w:rsid w:val="0060506B"/>
    <w:rsid w:val="00607525"/>
    <w:rsid w:val="00611609"/>
    <w:rsid w:val="00612CCD"/>
    <w:rsid w:val="00616873"/>
    <w:rsid w:val="006313CA"/>
    <w:rsid w:val="0063203E"/>
    <w:rsid w:val="0063295C"/>
    <w:rsid w:val="00633285"/>
    <w:rsid w:val="006346FA"/>
    <w:rsid w:val="00642A70"/>
    <w:rsid w:val="00647544"/>
    <w:rsid w:val="006478AD"/>
    <w:rsid w:val="00670541"/>
    <w:rsid w:val="006708DA"/>
    <w:rsid w:val="006760C3"/>
    <w:rsid w:val="006808EB"/>
    <w:rsid w:val="00680DF7"/>
    <w:rsid w:val="006822E1"/>
    <w:rsid w:val="006865B7"/>
    <w:rsid w:val="00686815"/>
    <w:rsid w:val="0068746C"/>
    <w:rsid w:val="00695427"/>
    <w:rsid w:val="006A4507"/>
    <w:rsid w:val="006A7CD0"/>
    <w:rsid w:val="006B658F"/>
    <w:rsid w:val="006C0179"/>
    <w:rsid w:val="006D4C71"/>
    <w:rsid w:val="006D5CE5"/>
    <w:rsid w:val="006F0AC9"/>
    <w:rsid w:val="007066B4"/>
    <w:rsid w:val="007129A7"/>
    <w:rsid w:val="00723CA4"/>
    <w:rsid w:val="00724D57"/>
    <w:rsid w:val="0072726B"/>
    <w:rsid w:val="00737AD6"/>
    <w:rsid w:val="00737CF4"/>
    <w:rsid w:val="00740D63"/>
    <w:rsid w:val="00742936"/>
    <w:rsid w:val="007475F7"/>
    <w:rsid w:val="00763327"/>
    <w:rsid w:val="00763A63"/>
    <w:rsid w:val="0076743E"/>
    <w:rsid w:val="007728EC"/>
    <w:rsid w:val="00792262"/>
    <w:rsid w:val="00793D27"/>
    <w:rsid w:val="0079586B"/>
    <w:rsid w:val="007976DA"/>
    <w:rsid w:val="007C1450"/>
    <w:rsid w:val="007D18FD"/>
    <w:rsid w:val="007D5770"/>
    <w:rsid w:val="00802C84"/>
    <w:rsid w:val="008033D1"/>
    <w:rsid w:val="0080604D"/>
    <w:rsid w:val="00812489"/>
    <w:rsid w:val="0081342D"/>
    <w:rsid w:val="00836340"/>
    <w:rsid w:val="00840F3A"/>
    <w:rsid w:val="00847E3B"/>
    <w:rsid w:val="00850ABF"/>
    <w:rsid w:val="00851DDA"/>
    <w:rsid w:val="00852CA8"/>
    <w:rsid w:val="008619E5"/>
    <w:rsid w:val="0086308E"/>
    <w:rsid w:val="0087063C"/>
    <w:rsid w:val="00872A8C"/>
    <w:rsid w:val="00880DAE"/>
    <w:rsid w:val="00882251"/>
    <w:rsid w:val="00883F02"/>
    <w:rsid w:val="00885EF5"/>
    <w:rsid w:val="00890650"/>
    <w:rsid w:val="00891858"/>
    <w:rsid w:val="00894106"/>
    <w:rsid w:val="00896951"/>
    <w:rsid w:val="008A3E74"/>
    <w:rsid w:val="008A7EC2"/>
    <w:rsid w:val="008B4C46"/>
    <w:rsid w:val="008C378B"/>
    <w:rsid w:val="008E453E"/>
    <w:rsid w:val="008F0A90"/>
    <w:rsid w:val="008F1BBC"/>
    <w:rsid w:val="00901F70"/>
    <w:rsid w:val="009021DA"/>
    <w:rsid w:val="00904534"/>
    <w:rsid w:val="009116C3"/>
    <w:rsid w:val="00913B13"/>
    <w:rsid w:val="009311E4"/>
    <w:rsid w:val="00933054"/>
    <w:rsid w:val="00934C4B"/>
    <w:rsid w:val="00937814"/>
    <w:rsid w:val="00943D5C"/>
    <w:rsid w:val="00951C0F"/>
    <w:rsid w:val="009574CE"/>
    <w:rsid w:val="00961B96"/>
    <w:rsid w:val="00971650"/>
    <w:rsid w:val="00980608"/>
    <w:rsid w:val="00982CC7"/>
    <w:rsid w:val="00982F0E"/>
    <w:rsid w:val="00997042"/>
    <w:rsid w:val="00997740"/>
    <w:rsid w:val="009A32B7"/>
    <w:rsid w:val="009C202F"/>
    <w:rsid w:val="009C3732"/>
    <w:rsid w:val="009D0FF7"/>
    <w:rsid w:val="009E2992"/>
    <w:rsid w:val="009F2E15"/>
    <w:rsid w:val="009F4A51"/>
    <w:rsid w:val="00A004C4"/>
    <w:rsid w:val="00A00AE8"/>
    <w:rsid w:val="00A107D3"/>
    <w:rsid w:val="00A1270D"/>
    <w:rsid w:val="00A221F5"/>
    <w:rsid w:val="00A45B02"/>
    <w:rsid w:val="00A461CA"/>
    <w:rsid w:val="00A53D95"/>
    <w:rsid w:val="00A6111F"/>
    <w:rsid w:val="00A625BE"/>
    <w:rsid w:val="00A63B53"/>
    <w:rsid w:val="00A72254"/>
    <w:rsid w:val="00A74267"/>
    <w:rsid w:val="00A74D81"/>
    <w:rsid w:val="00A77DCF"/>
    <w:rsid w:val="00A92B01"/>
    <w:rsid w:val="00A94684"/>
    <w:rsid w:val="00A96433"/>
    <w:rsid w:val="00AA0B8D"/>
    <w:rsid w:val="00AA4FF9"/>
    <w:rsid w:val="00AB3F70"/>
    <w:rsid w:val="00AC0797"/>
    <w:rsid w:val="00AC3449"/>
    <w:rsid w:val="00AC475E"/>
    <w:rsid w:val="00AC7656"/>
    <w:rsid w:val="00AC7AD9"/>
    <w:rsid w:val="00AD40E0"/>
    <w:rsid w:val="00AD52E2"/>
    <w:rsid w:val="00AE1593"/>
    <w:rsid w:val="00AF05BA"/>
    <w:rsid w:val="00B33B39"/>
    <w:rsid w:val="00B42964"/>
    <w:rsid w:val="00B462FB"/>
    <w:rsid w:val="00B53FA8"/>
    <w:rsid w:val="00B60C20"/>
    <w:rsid w:val="00B62515"/>
    <w:rsid w:val="00B643F9"/>
    <w:rsid w:val="00B7665A"/>
    <w:rsid w:val="00B92456"/>
    <w:rsid w:val="00B944C9"/>
    <w:rsid w:val="00BA0183"/>
    <w:rsid w:val="00BA0320"/>
    <w:rsid w:val="00BA073A"/>
    <w:rsid w:val="00BB4C92"/>
    <w:rsid w:val="00BC081E"/>
    <w:rsid w:val="00BC12D5"/>
    <w:rsid w:val="00BC155B"/>
    <w:rsid w:val="00BC3D22"/>
    <w:rsid w:val="00BC51CD"/>
    <w:rsid w:val="00BC5F5A"/>
    <w:rsid w:val="00BD0629"/>
    <w:rsid w:val="00BD06D4"/>
    <w:rsid w:val="00BD1B2E"/>
    <w:rsid w:val="00BE2C67"/>
    <w:rsid w:val="00BE79E3"/>
    <w:rsid w:val="00BE7C33"/>
    <w:rsid w:val="00BF129A"/>
    <w:rsid w:val="00BF2D98"/>
    <w:rsid w:val="00C01825"/>
    <w:rsid w:val="00C01E95"/>
    <w:rsid w:val="00C07465"/>
    <w:rsid w:val="00C13101"/>
    <w:rsid w:val="00C14694"/>
    <w:rsid w:val="00C15C83"/>
    <w:rsid w:val="00C15F60"/>
    <w:rsid w:val="00C21258"/>
    <w:rsid w:val="00C25A2A"/>
    <w:rsid w:val="00C344CB"/>
    <w:rsid w:val="00C415A4"/>
    <w:rsid w:val="00C4429F"/>
    <w:rsid w:val="00C47D66"/>
    <w:rsid w:val="00C51EB4"/>
    <w:rsid w:val="00C53BB4"/>
    <w:rsid w:val="00C60390"/>
    <w:rsid w:val="00C62FAE"/>
    <w:rsid w:val="00C70F1B"/>
    <w:rsid w:val="00C713CB"/>
    <w:rsid w:val="00C74EBD"/>
    <w:rsid w:val="00C83D3A"/>
    <w:rsid w:val="00C97F6A"/>
    <w:rsid w:val="00CA0E56"/>
    <w:rsid w:val="00CA2065"/>
    <w:rsid w:val="00CA5A5F"/>
    <w:rsid w:val="00CA6070"/>
    <w:rsid w:val="00CA786C"/>
    <w:rsid w:val="00CA7D83"/>
    <w:rsid w:val="00CC2F0E"/>
    <w:rsid w:val="00CC58B5"/>
    <w:rsid w:val="00CD1EC3"/>
    <w:rsid w:val="00CD338C"/>
    <w:rsid w:val="00CD43F1"/>
    <w:rsid w:val="00CD64E0"/>
    <w:rsid w:val="00CE4580"/>
    <w:rsid w:val="00CF6162"/>
    <w:rsid w:val="00D04CBC"/>
    <w:rsid w:val="00D05509"/>
    <w:rsid w:val="00D061EA"/>
    <w:rsid w:val="00D16930"/>
    <w:rsid w:val="00D26AD7"/>
    <w:rsid w:val="00D26BDA"/>
    <w:rsid w:val="00D2744C"/>
    <w:rsid w:val="00D37D9B"/>
    <w:rsid w:val="00D43B6C"/>
    <w:rsid w:val="00D503B3"/>
    <w:rsid w:val="00D513B0"/>
    <w:rsid w:val="00D6235D"/>
    <w:rsid w:val="00D73BDD"/>
    <w:rsid w:val="00D770C7"/>
    <w:rsid w:val="00D82536"/>
    <w:rsid w:val="00D8414D"/>
    <w:rsid w:val="00D916D6"/>
    <w:rsid w:val="00D946A5"/>
    <w:rsid w:val="00DB3D9A"/>
    <w:rsid w:val="00DB48B8"/>
    <w:rsid w:val="00DB7EFE"/>
    <w:rsid w:val="00DC4AA2"/>
    <w:rsid w:val="00DC64BC"/>
    <w:rsid w:val="00DC7999"/>
    <w:rsid w:val="00DD2A3B"/>
    <w:rsid w:val="00DD6F4A"/>
    <w:rsid w:val="00DE09FC"/>
    <w:rsid w:val="00E11293"/>
    <w:rsid w:val="00E14173"/>
    <w:rsid w:val="00E20AE7"/>
    <w:rsid w:val="00E40D51"/>
    <w:rsid w:val="00E45BED"/>
    <w:rsid w:val="00E512C3"/>
    <w:rsid w:val="00E53D07"/>
    <w:rsid w:val="00E65D03"/>
    <w:rsid w:val="00E70A2D"/>
    <w:rsid w:val="00E74035"/>
    <w:rsid w:val="00E76BCE"/>
    <w:rsid w:val="00E813EC"/>
    <w:rsid w:val="00E8454D"/>
    <w:rsid w:val="00EA02BA"/>
    <w:rsid w:val="00EB1BB0"/>
    <w:rsid w:val="00EB7D0F"/>
    <w:rsid w:val="00EC1B6F"/>
    <w:rsid w:val="00EC4E50"/>
    <w:rsid w:val="00ED0D0F"/>
    <w:rsid w:val="00ED366A"/>
    <w:rsid w:val="00EF3DE4"/>
    <w:rsid w:val="00EF40A7"/>
    <w:rsid w:val="00F00D9B"/>
    <w:rsid w:val="00F02868"/>
    <w:rsid w:val="00F04D52"/>
    <w:rsid w:val="00F05D6C"/>
    <w:rsid w:val="00F06E16"/>
    <w:rsid w:val="00F13BCF"/>
    <w:rsid w:val="00F260DA"/>
    <w:rsid w:val="00F277B2"/>
    <w:rsid w:val="00F330E4"/>
    <w:rsid w:val="00F37415"/>
    <w:rsid w:val="00F44072"/>
    <w:rsid w:val="00F448DD"/>
    <w:rsid w:val="00F46C4C"/>
    <w:rsid w:val="00F63459"/>
    <w:rsid w:val="00F73C8B"/>
    <w:rsid w:val="00F75AF1"/>
    <w:rsid w:val="00F8266D"/>
    <w:rsid w:val="00F864E6"/>
    <w:rsid w:val="00F87A0F"/>
    <w:rsid w:val="00F9215F"/>
    <w:rsid w:val="00F962D3"/>
    <w:rsid w:val="00F97F7D"/>
    <w:rsid w:val="00FA1E9C"/>
    <w:rsid w:val="00FA5231"/>
    <w:rsid w:val="00FA53DB"/>
    <w:rsid w:val="00FB3181"/>
    <w:rsid w:val="00FC250B"/>
    <w:rsid w:val="00FC6343"/>
    <w:rsid w:val="00FC650D"/>
    <w:rsid w:val="00FC730C"/>
    <w:rsid w:val="00FD0EC0"/>
    <w:rsid w:val="00FD1C2D"/>
    <w:rsid w:val="00FD7676"/>
    <w:rsid w:val="00FE16EB"/>
    <w:rsid w:val="00FE27AE"/>
    <w:rsid w:val="00FE55BE"/>
    <w:rsid w:val="00FE6FC8"/>
    <w:rsid w:val="00FF1098"/>
    <w:rsid w:val="00FF421B"/>
    <w:rsid w:val="00FF5900"/>
    <w:rsid w:val="00FF6278"/>
    <w:rsid w:val="00FF78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v:textbox inset="5.85pt,.7pt,5.85pt,.7pt"/>
    </o:shapedefaults>
    <o:shapelayout v:ext="edit">
      <o:idmap v:ext="edit" data="1"/>
    </o:shapelayout>
  </w:shapeDefaults>
  <w:decimalSymbol w:val="."/>
  <w:listSeparator w:val=","/>
  <w14:docId w14:val="4B89C680"/>
  <w15:docId w15:val="{AE0A9A44-2C21-4D65-A952-66CC24C43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53DB"/>
    <w:pPr>
      <w:widowControl w:val="0"/>
      <w:jc w:val="both"/>
    </w:pPr>
    <w:rPr>
      <w:rFonts w:ascii="ＭＳ ゴシック" w:eastAsia="ＭＳ ゴシック"/>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68746C"/>
    <w:pPr>
      <w:tabs>
        <w:tab w:val="center" w:pos="4252"/>
        <w:tab w:val="right" w:pos="8504"/>
      </w:tabs>
      <w:snapToGrid w:val="0"/>
    </w:pPr>
  </w:style>
  <w:style w:type="character" w:styleId="a5">
    <w:name w:val="page number"/>
    <w:basedOn w:val="a0"/>
    <w:rsid w:val="0068746C"/>
  </w:style>
  <w:style w:type="paragraph" w:styleId="a6">
    <w:name w:val="header"/>
    <w:basedOn w:val="a"/>
    <w:link w:val="a7"/>
    <w:rsid w:val="0068746C"/>
    <w:pPr>
      <w:tabs>
        <w:tab w:val="center" w:pos="4252"/>
        <w:tab w:val="right" w:pos="8504"/>
      </w:tabs>
      <w:snapToGrid w:val="0"/>
    </w:pPr>
  </w:style>
  <w:style w:type="paragraph" w:styleId="a8">
    <w:name w:val="Body Text Indent"/>
    <w:basedOn w:val="a"/>
    <w:rsid w:val="0068746C"/>
    <w:pPr>
      <w:spacing w:line="320" w:lineRule="exact"/>
      <w:ind w:firstLine="210"/>
    </w:pPr>
    <w:rPr>
      <w:sz w:val="24"/>
    </w:rPr>
  </w:style>
  <w:style w:type="paragraph" w:styleId="Web">
    <w:name w:val="Normal (Web)"/>
    <w:basedOn w:val="a"/>
    <w:rsid w:val="00AD52E2"/>
    <w:pPr>
      <w:widowControl/>
      <w:spacing w:before="100" w:beforeAutospacing="1" w:after="100" w:afterAutospacing="1"/>
      <w:jc w:val="left"/>
    </w:pPr>
    <w:rPr>
      <w:rFonts w:ascii="ＭＳ Ｐゴシック" w:eastAsia="ＭＳ Ｐゴシック" w:hAnsi="ＭＳ Ｐゴシック" w:cs="ＭＳ Ｐゴシック"/>
      <w:color w:val="000000"/>
      <w:kern w:val="0"/>
      <w:sz w:val="24"/>
      <w:szCs w:val="24"/>
    </w:rPr>
  </w:style>
  <w:style w:type="table" w:styleId="a9">
    <w:name w:val="Table Grid"/>
    <w:basedOn w:val="a1"/>
    <w:rsid w:val="0099704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432F93"/>
    <w:pPr>
      <w:ind w:leftChars="400" w:left="840"/>
    </w:pPr>
  </w:style>
  <w:style w:type="paragraph" w:styleId="ab">
    <w:name w:val="Balloon Text"/>
    <w:basedOn w:val="a"/>
    <w:link w:val="ac"/>
    <w:semiHidden/>
    <w:unhideWhenUsed/>
    <w:rsid w:val="006D5CE5"/>
    <w:rPr>
      <w:rFonts w:asciiTheme="majorHAnsi" w:eastAsiaTheme="majorEastAsia" w:hAnsiTheme="majorHAnsi" w:cstheme="majorBidi"/>
      <w:sz w:val="18"/>
      <w:szCs w:val="18"/>
    </w:rPr>
  </w:style>
  <w:style w:type="character" w:customStyle="1" w:styleId="ac">
    <w:name w:val="吹き出し (文字)"/>
    <w:basedOn w:val="a0"/>
    <w:link w:val="ab"/>
    <w:semiHidden/>
    <w:rsid w:val="006D5CE5"/>
    <w:rPr>
      <w:rFonts w:asciiTheme="majorHAnsi" w:eastAsiaTheme="majorEastAsia" w:hAnsiTheme="majorHAnsi" w:cstheme="majorBidi"/>
      <w:kern w:val="2"/>
      <w:sz w:val="18"/>
      <w:szCs w:val="18"/>
    </w:rPr>
  </w:style>
  <w:style w:type="character" w:customStyle="1" w:styleId="a4">
    <w:name w:val="フッター (文字)"/>
    <w:link w:val="a3"/>
    <w:rsid w:val="004C2BB0"/>
    <w:rPr>
      <w:rFonts w:ascii="ＭＳ ゴシック" w:eastAsia="ＭＳ ゴシック"/>
      <w:kern w:val="2"/>
      <w:sz w:val="21"/>
      <w:szCs w:val="21"/>
    </w:rPr>
  </w:style>
  <w:style w:type="character" w:customStyle="1" w:styleId="a7">
    <w:name w:val="ヘッダー (文字)"/>
    <w:link w:val="a6"/>
    <w:rsid w:val="004C2BB0"/>
    <w:rPr>
      <w:rFonts w:ascii="ＭＳ ゴシック" w:eastAsia="ＭＳ ゴシック"/>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6385306">
      <w:bodyDiv w:val="1"/>
      <w:marLeft w:val="0"/>
      <w:marRight w:val="0"/>
      <w:marTop w:val="0"/>
      <w:marBottom w:val="0"/>
      <w:divBdr>
        <w:top w:val="none" w:sz="0" w:space="0" w:color="auto"/>
        <w:left w:val="none" w:sz="0" w:space="0" w:color="auto"/>
        <w:bottom w:val="none" w:sz="0" w:space="0" w:color="auto"/>
        <w:right w:val="none" w:sz="0" w:space="0" w:color="auto"/>
      </w:divBdr>
    </w:div>
    <w:div w:id="1566524921">
      <w:bodyDiv w:val="1"/>
      <w:marLeft w:val="0"/>
      <w:marRight w:val="0"/>
      <w:marTop w:val="0"/>
      <w:marBottom w:val="0"/>
      <w:divBdr>
        <w:top w:val="none" w:sz="0" w:space="0" w:color="auto"/>
        <w:left w:val="none" w:sz="0" w:space="0" w:color="auto"/>
        <w:bottom w:val="none" w:sz="0" w:space="0" w:color="auto"/>
        <w:right w:val="none" w:sz="0" w:space="0" w:color="auto"/>
      </w:divBdr>
    </w:div>
    <w:div w:id="1653558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F47E96-6714-49FB-AD3A-93398B9BE2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1347</TotalTime>
  <Pages>14</Pages>
  <Words>2105</Words>
  <Characters>12002</Characters>
  <Application>Microsoft Office Word</Application>
  <DocSecurity>0</DocSecurity>
  <Lines>100</Lines>
  <Paragraphs>28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重要事項説明書例（居宅介護支援）</vt:lpstr>
      <vt:lpstr>重要事項説明書・記載事項（大阪府指定事業者向けモデル案）</vt:lpstr>
    </vt:vector>
  </TitlesOfParts>
  <Company>大阪府福祉部</Company>
  <LinksUpToDate>false</LinksUpToDate>
  <CharactersWithSpaces>14079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重要事項説明書例（居宅介護支援）</dc:title>
  <dc:creator>1120217</dc:creator>
  <cp:lastModifiedBy>宮部　綾乃</cp:lastModifiedBy>
  <cp:revision>99</cp:revision>
  <cp:lastPrinted>2024-09-13T03:44:00Z</cp:lastPrinted>
  <dcterms:created xsi:type="dcterms:W3CDTF">2016-05-23T02:58:00Z</dcterms:created>
  <dcterms:modified xsi:type="dcterms:W3CDTF">2025-03-14T00:06:00Z</dcterms:modified>
</cp:coreProperties>
</file>